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2E11" w:rsidRDefault="007A2E11" w:rsidP="00D64182">
      <w:pPr>
        <w:spacing w:after="0"/>
        <w:jc w:val="center"/>
        <w:rPr>
          <w:rFonts w:ascii="Times New Roman" w:hAnsi="Times New Roman" w:cs="Times New Roman"/>
          <w:b/>
          <w:sz w:val="24"/>
          <w:szCs w:val="24"/>
        </w:rPr>
      </w:pPr>
    </w:p>
    <w:p w:rsidR="007A2E11" w:rsidRDefault="007A2E11" w:rsidP="00D64182">
      <w:pPr>
        <w:spacing w:after="0"/>
        <w:jc w:val="center"/>
        <w:rPr>
          <w:rFonts w:ascii="Times New Roman" w:hAnsi="Times New Roman" w:cs="Times New Roman"/>
          <w:b/>
          <w:sz w:val="24"/>
          <w:szCs w:val="24"/>
        </w:rPr>
      </w:pPr>
    </w:p>
    <w:p w:rsidR="00A932C0" w:rsidRPr="00D64182" w:rsidRDefault="007A2E11" w:rsidP="00D64182">
      <w:pPr>
        <w:spacing w:after="0"/>
        <w:jc w:val="center"/>
        <w:rPr>
          <w:rFonts w:ascii="Times New Roman" w:hAnsi="Times New Roman" w:cs="Times New Roman"/>
          <w:b/>
          <w:sz w:val="24"/>
          <w:szCs w:val="24"/>
        </w:rPr>
      </w:pPr>
      <w:r>
        <w:rPr>
          <w:rFonts w:ascii="Times New Roman" w:hAnsi="Times New Roman" w:cs="Times New Roman"/>
          <w:b/>
          <w:sz w:val="24"/>
          <w:szCs w:val="24"/>
        </w:rPr>
        <w:t>U</w:t>
      </w:r>
      <w:r w:rsidR="00D64182" w:rsidRPr="00D64182">
        <w:rPr>
          <w:rFonts w:ascii="Times New Roman" w:hAnsi="Times New Roman" w:cs="Times New Roman"/>
          <w:b/>
          <w:sz w:val="24"/>
          <w:szCs w:val="24"/>
        </w:rPr>
        <w:t>rr District Salmon Fisheries Board</w:t>
      </w:r>
    </w:p>
    <w:p w:rsidR="00D64182" w:rsidRDefault="00D64182" w:rsidP="00D64182">
      <w:pPr>
        <w:spacing w:after="0"/>
        <w:jc w:val="center"/>
        <w:rPr>
          <w:rFonts w:ascii="Times New Roman" w:hAnsi="Times New Roman" w:cs="Times New Roman"/>
          <w:b/>
          <w:sz w:val="24"/>
          <w:szCs w:val="24"/>
        </w:rPr>
      </w:pPr>
      <w:r w:rsidRPr="00D64182">
        <w:rPr>
          <w:rFonts w:ascii="Times New Roman" w:hAnsi="Times New Roman" w:cs="Times New Roman"/>
          <w:b/>
          <w:sz w:val="24"/>
          <w:szCs w:val="24"/>
        </w:rPr>
        <w:t>Chairman’s Report  - Season 20</w:t>
      </w:r>
      <w:r w:rsidR="00283A65">
        <w:rPr>
          <w:rFonts w:ascii="Times New Roman" w:hAnsi="Times New Roman" w:cs="Times New Roman"/>
          <w:b/>
          <w:sz w:val="24"/>
          <w:szCs w:val="24"/>
        </w:rPr>
        <w:t>2</w:t>
      </w:r>
      <w:r w:rsidR="00714022">
        <w:rPr>
          <w:rFonts w:ascii="Times New Roman" w:hAnsi="Times New Roman" w:cs="Times New Roman"/>
          <w:b/>
          <w:sz w:val="24"/>
          <w:szCs w:val="24"/>
        </w:rPr>
        <w:t>1</w:t>
      </w:r>
    </w:p>
    <w:p w:rsidR="00C6270A" w:rsidRDefault="00C6270A" w:rsidP="000929E6">
      <w:pPr>
        <w:spacing w:after="0"/>
        <w:rPr>
          <w:rFonts w:ascii="Times New Roman" w:hAnsi="Times New Roman" w:cs="Times New Roman"/>
          <w:b/>
          <w:sz w:val="24"/>
          <w:szCs w:val="24"/>
          <w:u w:val="single"/>
        </w:rPr>
      </w:pPr>
    </w:p>
    <w:p w:rsidR="000929E6" w:rsidRDefault="000929E6" w:rsidP="000929E6">
      <w:pPr>
        <w:spacing w:after="0"/>
        <w:rPr>
          <w:rFonts w:ascii="Times New Roman" w:hAnsi="Times New Roman" w:cs="Times New Roman"/>
          <w:b/>
          <w:sz w:val="24"/>
          <w:szCs w:val="24"/>
          <w:u w:val="single"/>
        </w:rPr>
      </w:pPr>
      <w:r w:rsidRPr="000929E6">
        <w:rPr>
          <w:rFonts w:ascii="Times New Roman" w:hAnsi="Times New Roman" w:cs="Times New Roman"/>
          <w:b/>
          <w:sz w:val="24"/>
          <w:szCs w:val="24"/>
          <w:u w:val="single"/>
        </w:rPr>
        <w:t>Fishing</w:t>
      </w:r>
    </w:p>
    <w:p w:rsidR="00E576FF" w:rsidRDefault="00420E55" w:rsidP="000929E6">
      <w:pPr>
        <w:spacing w:after="0"/>
        <w:rPr>
          <w:rFonts w:ascii="Times New Roman" w:hAnsi="Times New Roman" w:cs="Times New Roman"/>
          <w:sz w:val="24"/>
          <w:szCs w:val="24"/>
        </w:rPr>
      </w:pPr>
      <w:r>
        <w:rPr>
          <w:rFonts w:ascii="Times New Roman" w:hAnsi="Times New Roman" w:cs="Times New Roman"/>
          <w:sz w:val="24"/>
          <w:szCs w:val="24"/>
        </w:rPr>
        <w:t>Subject to final verification, the t</w:t>
      </w:r>
      <w:r w:rsidR="000929E6">
        <w:rPr>
          <w:rFonts w:ascii="Times New Roman" w:hAnsi="Times New Roman" w:cs="Times New Roman"/>
          <w:sz w:val="24"/>
          <w:szCs w:val="24"/>
        </w:rPr>
        <w:t>otal reported rod and line catches for</w:t>
      </w:r>
      <w:r w:rsidR="005677A9">
        <w:rPr>
          <w:rFonts w:ascii="Times New Roman" w:hAnsi="Times New Roman" w:cs="Times New Roman"/>
          <w:sz w:val="24"/>
          <w:szCs w:val="24"/>
        </w:rPr>
        <w:t xml:space="preserve"> the</w:t>
      </w:r>
      <w:r w:rsidR="000929E6">
        <w:rPr>
          <w:rFonts w:ascii="Times New Roman" w:hAnsi="Times New Roman" w:cs="Times New Roman"/>
          <w:sz w:val="24"/>
          <w:szCs w:val="24"/>
        </w:rPr>
        <w:t xml:space="preserve"> 20</w:t>
      </w:r>
      <w:r w:rsidR="00283A65">
        <w:rPr>
          <w:rFonts w:ascii="Times New Roman" w:hAnsi="Times New Roman" w:cs="Times New Roman"/>
          <w:sz w:val="24"/>
          <w:szCs w:val="24"/>
        </w:rPr>
        <w:t>2</w:t>
      </w:r>
      <w:r w:rsidR="00714022">
        <w:rPr>
          <w:rFonts w:ascii="Times New Roman" w:hAnsi="Times New Roman" w:cs="Times New Roman"/>
          <w:sz w:val="24"/>
          <w:szCs w:val="24"/>
        </w:rPr>
        <w:t>1</w:t>
      </w:r>
      <w:r w:rsidR="005677A9">
        <w:rPr>
          <w:rFonts w:ascii="Times New Roman" w:hAnsi="Times New Roman" w:cs="Times New Roman"/>
          <w:sz w:val="24"/>
          <w:szCs w:val="24"/>
        </w:rPr>
        <w:t xml:space="preserve"> season</w:t>
      </w:r>
      <w:r w:rsidR="000929E6">
        <w:rPr>
          <w:rFonts w:ascii="Times New Roman" w:hAnsi="Times New Roman" w:cs="Times New Roman"/>
          <w:sz w:val="24"/>
          <w:szCs w:val="24"/>
        </w:rPr>
        <w:t xml:space="preserve"> were</w:t>
      </w:r>
      <w:r w:rsidR="00BB08DA">
        <w:rPr>
          <w:rFonts w:ascii="Times New Roman" w:hAnsi="Times New Roman" w:cs="Times New Roman"/>
          <w:sz w:val="24"/>
          <w:szCs w:val="24"/>
        </w:rPr>
        <w:t xml:space="preserve"> a woeful</w:t>
      </w:r>
      <w:r w:rsidR="000929E6">
        <w:rPr>
          <w:rFonts w:ascii="Times New Roman" w:hAnsi="Times New Roman" w:cs="Times New Roman"/>
          <w:sz w:val="24"/>
          <w:szCs w:val="24"/>
        </w:rPr>
        <w:t xml:space="preserve"> </w:t>
      </w:r>
      <w:r w:rsidR="00BB08DA">
        <w:rPr>
          <w:rFonts w:ascii="Times New Roman" w:hAnsi="Times New Roman" w:cs="Times New Roman"/>
          <w:b/>
          <w:sz w:val="24"/>
          <w:szCs w:val="24"/>
        </w:rPr>
        <w:t>26</w:t>
      </w:r>
      <w:r w:rsidR="000929E6">
        <w:rPr>
          <w:rFonts w:ascii="Times New Roman" w:hAnsi="Times New Roman" w:cs="Times New Roman"/>
          <w:sz w:val="24"/>
          <w:szCs w:val="24"/>
        </w:rPr>
        <w:t xml:space="preserve"> salmon and grilse, and </w:t>
      </w:r>
      <w:r w:rsidR="00BB08DA">
        <w:rPr>
          <w:rFonts w:ascii="Times New Roman" w:hAnsi="Times New Roman" w:cs="Times New Roman"/>
          <w:b/>
          <w:sz w:val="24"/>
          <w:szCs w:val="24"/>
        </w:rPr>
        <w:t>10</w:t>
      </w:r>
      <w:r w:rsidR="000929E6">
        <w:rPr>
          <w:rFonts w:ascii="Times New Roman" w:hAnsi="Times New Roman" w:cs="Times New Roman"/>
          <w:sz w:val="24"/>
          <w:szCs w:val="24"/>
        </w:rPr>
        <w:t xml:space="preserve"> sea-trout – the equivalent figures</w:t>
      </w:r>
      <w:r w:rsidR="003225F3">
        <w:rPr>
          <w:rFonts w:ascii="Times New Roman" w:hAnsi="Times New Roman" w:cs="Times New Roman"/>
          <w:sz w:val="24"/>
          <w:szCs w:val="24"/>
        </w:rPr>
        <w:t xml:space="preserve"> for the 20</w:t>
      </w:r>
      <w:r w:rsidR="00714022">
        <w:rPr>
          <w:rFonts w:ascii="Times New Roman" w:hAnsi="Times New Roman" w:cs="Times New Roman"/>
          <w:sz w:val="24"/>
          <w:szCs w:val="24"/>
        </w:rPr>
        <w:t>20</w:t>
      </w:r>
      <w:r w:rsidR="003225F3">
        <w:rPr>
          <w:rFonts w:ascii="Times New Roman" w:hAnsi="Times New Roman" w:cs="Times New Roman"/>
          <w:sz w:val="24"/>
          <w:szCs w:val="24"/>
        </w:rPr>
        <w:t xml:space="preserve"> season were </w:t>
      </w:r>
      <w:r w:rsidR="00714022">
        <w:rPr>
          <w:rFonts w:ascii="Times New Roman" w:hAnsi="Times New Roman" w:cs="Times New Roman"/>
          <w:sz w:val="24"/>
          <w:szCs w:val="24"/>
        </w:rPr>
        <w:t>159</w:t>
      </w:r>
      <w:r w:rsidR="003225F3">
        <w:rPr>
          <w:rFonts w:ascii="Times New Roman" w:hAnsi="Times New Roman" w:cs="Times New Roman"/>
          <w:sz w:val="24"/>
          <w:szCs w:val="24"/>
        </w:rPr>
        <w:t xml:space="preserve"> salmon and grilse, and </w:t>
      </w:r>
      <w:r w:rsidR="00283A65">
        <w:rPr>
          <w:rFonts w:ascii="Times New Roman" w:hAnsi="Times New Roman" w:cs="Times New Roman"/>
          <w:sz w:val="24"/>
          <w:szCs w:val="24"/>
        </w:rPr>
        <w:t>3</w:t>
      </w:r>
      <w:r w:rsidR="00714022">
        <w:rPr>
          <w:rFonts w:ascii="Times New Roman" w:hAnsi="Times New Roman" w:cs="Times New Roman"/>
          <w:sz w:val="24"/>
          <w:szCs w:val="24"/>
        </w:rPr>
        <w:t>0</w:t>
      </w:r>
      <w:r w:rsidR="003225F3">
        <w:rPr>
          <w:rFonts w:ascii="Times New Roman" w:hAnsi="Times New Roman" w:cs="Times New Roman"/>
          <w:sz w:val="24"/>
          <w:szCs w:val="24"/>
        </w:rPr>
        <w:t xml:space="preserve"> sea-trout; </w:t>
      </w:r>
      <w:r w:rsidR="000929E6">
        <w:rPr>
          <w:rFonts w:ascii="Times New Roman" w:hAnsi="Times New Roman" w:cs="Times New Roman"/>
          <w:sz w:val="24"/>
          <w:szCs w:val="24"/>
        </w:rPr>
        <w:t xml:space="preserve"> for the 201</w:t>
      </w:r>
      <w:r w:rsidR="00714022">
        <w:rPr>
          <w:rFonts w:ascii="Times New Roman" w:hAnsi="Times New Roman" w:cs="Times New Roman"/>
          <w:sz w:val="24"/>
          <w:szCs w:val="24"/>
        </w:rPr>
        <w:t>9</w:t>
      </w:r>
      <w:r w:rsidR="000929E6">
        <w:rPr>
          <w:rFonts w:ascii="Times New Roman" w:hAnsi="Times New Roman" w:cs="Times New Roman"/>
          <w:sz w:val="24"/>
          <w:szCs w:val="24"/>
        </w:rPr>
        <w:t xml:space="preserve"> season </w:t>
      </w:r>
      <w:r w:rsidR="003225F3">
        <w:rPr>
          <w:rFonts w:ascii="Times New Roman" w:hAnsi="Times New Roman" w:cs="Times New Roman"/>
          <w:sz w:val="24"/>
          <w:szCs w:val="24"/>
        </w:rPr>
        <w:t>the totals were</w:t>
      </w:r>
      <w:r w:rsidR="000929E6">
        <w:rPr>
          <w:rFonts w:ascii="Times New Roman" w:hAnsi="Times New Roman" w:cs="Times New Roman"/>
          <w:sz w:val="24"/>
          <w:szCs w:val="24"/>
        </w:rPr>
        <w:t xml:space="preserve"> </w:t>
      </w:r>
      <w:r w:rsidR="00714022">
        <w:rPr>
          <w:rFonts w:ascii="Times New Roman" w:hAnsi="Times New Roman" w:cs="Times New Roman"/>
          <w:sz w:val="24"/>
          <w:szCs w:val="24"/>
        </w:rPr>
        <w:t>90</w:t>
      </w:r>
      <w:r w:rsidR="00283A65">
        <w:rPr>
          <w:rFonts w:ascii="Times New Roman" w:hAnsi="Times New Roman" w:cs="Times New Roman"/>
          <w:sz w:val="24"/>
          <w:szCs w:val="24"/>
        </w:rPr>
        <w:t xml:space="preserve"> </w:t>
      </w:r>
      <w:r w:rsidR="000929E6">
        <w:rPr>
          <w:rFonts w:ascii="Times New Roman" w:hAnsi="Times New Roman" w:cs="Times New Roman"/>
          <w:sz w:val="24"/>
          <w:szCs w:val="24"/>
        </w:rPr>
        <w:t xml:space="preserve">salmon and grilse, and </w:t>
      </w:r>
      <w:r w:rsidR="00714022">
        <w:rPr>
          <w:rFonts w:ascii="Times New Roman" w:hAnsi="Times New Roman" w:cs="Times New Roman"/>
          <w:sz w:val="24"/>
          <w:szCs w:val="24"/>
        </w:rPr>
        <w:t>33</w:t>
      </w:r>
      <w:r w:rsidR="00283A65">
        <w:rPr>
          <w:rFonts w:ascii="Times New Roman" w:hAnsi="Times New Roman" w:cs="Times New Roman"/>
          <w:sz w:val="24"/>
          <w:szCs w:val="24"/>
        </w:rPr>
        <w:t xml:space="preserve"> </w:t>
      </w:r>
      <w:r w:rsidR="000929E6">
        <w:rPr>
          <w:rFonts w:ascii="Times New Roman" w:hAnsi="Times New Roman" w:cs="Times New Roman"/>
          <w:sz w:val="24"/>
          <w:szCs w:val="24"/>
        </w:rPr>
        <w:t>sea trout.</w:t>
      </w:r>
      <w:r>
        <w:rPr>
          <w:rFonts w:ascii="Times New Roman" w:hAnsi="Times New Roman" w:cs="Times New Roman"/>
          <w:sz w:val="24"/>
          <w:szCs w:val="24"/>
        </w:rPr>
        <w:t xml:space="preserve"> </w:t>
      </w:r>
      <w:r w:rsidR="00283A65">
        <w:rPr>
          <w:rFonts w:ascii="Times New Roman" w:hAnsi="Times New Roman" w:cs="Times New Roman"/>
          <w:sz w:val="24"/>
          <w:szCs w:val="24"/>
        </w:rPr>
        <w:t>The Salmon and Grilse total for 202</w:t>
      </w:r>
      <w:r w:rsidR="00714022">
        <w:rPr>
          <w:rFonts w:ascii="Times New Roman" w:hAnsi="Times New Roman" w:cs="Times New Roman"/>
          <w:sz w:val="24"/>
          <w:szCs w:val="24"/>
        </w:rPr>
        <w:t>1</w:t>
      </w:r>
      <w:r w:rsidR="00283A65">
        <w:rPr>
          <w:rFonts w:ascii="Times New Roman" w:hAnsi="Times New Roman" w:cs="Times New Roman"/>
          <w:sz w:val="24"/>
          <w:szCs w:val="24"/>
        </w:rPr>
        <w:t xml:space="preserve"> </w:t>
      </w:r>
      <w:r w:rsidR="00714022">
        <w:rPr>
          <w:rFonts w:ascii="Times New Roman" w:hAnsi="Times New Roman" w:cs="Times New Roman"/>
          <w:sz w:val="24"/>
          <w:szCs w:val="24"/>
        </w:rPr>
        <w:t>is the lowest for many years, which, if repeated in 2022, may signal a crisis-point on numbers of fish returning to the river, which will be of great concern to all, whether individual anglers, tenants and proprietors, the Board and Galloway Fisheries Trust</w:t>
      </w:r>
      <w:r w:rsidR="00E32013">
        <w:rPr>
          <w:rFonts w:ascii="Times New Roman" w:hAnsi="Times New Roman" w:cs="Times New Roman"/>
          <w:sz w:val="24"/>
          <w:szCs w:val="24"/>
        </w:rPr>
        <w:t xml:space="preserve">.  </w:t>
      </w:r>
    </w:p>
    <w:p w:rsidR="000929E6" w:rsidRDefault="00E32013" w:rsidP="000929E6">
      <w:pPr>
        <w:spacing w:after="0"/>
        <w:rPr>
          <w:rFonts w:ascii="Times New Roman" w:hAnsi="Times New Roman" w:cs="Times New Roman"/>
          <w:sz w:val="24"/>
          <w:szCs w:val="24"/>
        </w:rPr>
      </w:pPr>
      <w:r>
        <w:rPr>
          <w:rFonts w:ascii="Times New Roman" w:hAnsi="Times New Roman" w:cs="Times New Roman"/>
          <w:sz w:val="24"/>
          <w:szCs w:val="24"/>
        </w:rPr>
        <w:t>The lack of fish in the Urr this year is mirrored pretty much across Scotland, but whilst true, that of course is of little comfort to any of us.</w:t>
      </w:r>
      <w:r w:rsidR="00BB08DA">
        <w:rPr>
          <w:rFonts w:ascii="Times New Roman" w:hAnsi="Times New Roman" w:cs="Times New Roman"/>
          <w:sz w:val="24"/>
          <w:szCs w:val="24"/>
        </w:rPr>
        <w:t xml:space="preserve"> Reported angling effort, for 2021, was also down, by 31%, from the previous year – objectively, less angling effort may mean less fish caught, but as even those anglers who are out on the river several times each week were reporting seeing hardly any fish, that correlation between effort and catches may be somewhat theoretical!</w:t>
      </w:r>
    </w:p>
    <w:p w:rsidR="00BB08DA" w:rsidRDefault="00BB08DA" w:rsidP="000929E6">
      <w:pPr>
        <w:spacing w:after="0"/>
        <w:rPr>
          <w:rFonts w:ascii="Times New Roman" w:hAnsi="Times New Roman" w:cs="Times New Roman"/>
          <w:sz w:val="24"/>
          <w:szCs w:val="24"/>
        </w:rPr>
      </w:pPr>
    </w:p>
    <w:p w:rsidR="00D40785" w:rsidRDefault="00D40785" w:rsidP="000929E6">
      <w:pPr>
        <w:spacing w:after="0"/>
        <w:rPr>
          <w:rFonts w:ascii="Times New Roman" w:hAnsi="Times New Roman" w:cs="Times New Roman"/>
          <w:sz w:val="24"/>
          <w:szCs w:val="24"/>
        </w:rPr>
      </w:pPr>
      <w:r>
        <w:rPr>
          <w:rFonts w:ascii="Times New Roman" w:hAnsi="Times New Roman" w:cs="Times New Roman"/>
          <w:sz w:val="24"/>
          <w:szCs w:val="24"/>
        </w:rPr>
        <w:t xml:space="preserve">Further on in this report, I have tried to explain the vital role which Galloway Fisheries Trust plays in helping all of us understand and manage the challenges facing the river – particularly relevant if indeed we are entering a period of worryingly low numbers of migratory fish entering the river – and I am pleased to say that </w:t>
      </w:r>
      <w:r w:rsidR="009D6E78">
        <w:rPr>
          <w:rFonts w:ascii="Times New Roman" w:hAnsi="Times New Roman" w:cs="Times New Roman"/>
          <w:sz w:val="24"/>
          <w:szCs w:val="24"/>
        </w:rPr>
        <w:t>during our AGM</w:t>
      </w:r>
      <w:r>
        <w:rPr>
          <w:rFonts w:ascii="Times New Roman" w:hAnsi="Times New Roman" w:cs="Times New Roman"/>
          <w:sz w:val="24"/>
          <w:szCs w:val="24"/>
        </w:rPr>
        <w:t>, GFT will give us further objective information and advice on relevant aspects of the issues involved.</w:t>
      </w:r>
    </w:p>
    <w:p w:rsidR="00030308" w:rsidRDefault="00030308" w:rsidP="000929E6">
      <w:pPr>
        <w:spacing w:after="0"/>
        <w:rPr>
          <w:rFonts w:ascii="Times New Roman" w:hAnsi="Times New Roman" w:cs="Times New Roman"/>
          <w:sz w:val="24"/>
          <w:szCs w:val="24"/>
        </w:rPr>
      </w:pPr>
    </w:p>
    <w:p w:rsidR="00A73218" w:rsidRDefault="00A73218" w:rsidP="000929E6">
      <w:pPr>
        <w:spacing w:after="0"/>
        <w:rPr>
          <w:rFonts w:ascii="Times New Roman" w:hAnsi="Times New Roman" w:cs="Times New Roman"/>
          <w:sz w:val="24"/>
          <w:szCs w:val="24"/>
        </w:rPr>
      </w:pPr>
    </w:p>
    <w:p w:rsidR="00A73218" w:rsidRPr="00A73218" w:rsidRDefault="00A73218" w:rsidP="000929E6">
      <w:pPr>
        <w:spacing w:after="0"/>
        <w:rPr>
          <w:rFonts w:ascii="Times New Roman" w:hAnsi="Times New Roman" w:cs="Times New Roman"/>
          <w:b/>
          <w:sz w:val="24"/>
          <w:szCs w:val="24"/>
          <w:u w:val="single"/>
        </w:rPr>
      </w:pPr>
      <w:r w:rsidRPr="00A73218">
        <w:rPr>
          <w:rFonts w:ascii="Times New Roman" w:hAnsi="Times New Roman" w:cs="Times New Roman"/>
          <w:b/>
          <w:sz w:val="24"/>
          <w:szCs w:val="24"/>
          <w:u w:val="single"/>
        </w:rPr>
        <w:t>Regulation</w:t>
      </w:r>
    </w:p>
    <w:p w:rsidR="008D57CA" w:rsidRDefault="008D57CA" w:rsidP="000929E6">
      <w:pPr>
        <w:spacing w:after="0"/>
        <w:rPr>
          <w:rFonts w:ascii="Times New Roman" w:hAnsi="Times New Roman" w:cs="Times New Roman"/>
          <w:sz w:val="24"/>
          <w:szCs w:val="24"/>
        </w:rPr>
      </w:pPr>
      <w:r>
        <w:rPr>
          <w:rFonts w:ascii="Times New Roman" w:hAnsi="Times New Roman" w:cs="Times New Roman"/>
          <w:sz w:val="24"/>
          <w:szCs w:val="24"/>
        </w:rPr>
        <w:t>Th</w:t>
      </w:r>
      <w:r w:rsidR="00A73218">
        <w:rPr>
          <w:rFonts w:ascii="Times New Roman" w:hAnsi="Times New Roman" w:cs="Times New Roman"/>
          <w:sz w:val="24"/>
          <w:szCs w:val="24"/>
        </w:rPr>
        <w:t xml:space="preserve">e Urr </w:t>
      </w:r>
      <w:r w:rsidR="000C3D21">
        <w:rPr>
          <w:rFonts w:ascii="Times New Roman" w:hAnsi="Times New Roman" w:cs="Times New Roman"/>
          <w:sz w:val="24"/>
          <w:szCs w:val="24"/>
        </w:rPr>
        <w:t>continue</w:t>
      </w:r>
      <w:r w:rsidR="005C289E">
        <w:rPr>
          <w:rFonts w:ascii="Times New Roman" w:hAnsi="Times New Roman" w:cs="Times New Roman"/>
          <w:sz w:val="24"/>
          <w:szCs w:val="24"/>
        </w:rPr>
        <w:t>d</w:t>
      </w:r>
      <w:r w:rsidR="000C3D21">
        <w:rPr>
          <w:rFonts w:ascii="Times New Roman" w:hAnsi="Times New Roman" w:cs="Times New Roman"/>
          <w:sz w:val="24"/>
          <w:szCs w:val="24"/>
        </w:rPr>
        <w:t xml:space="preserve"> as a Category 2 river</w:t>
      </w:r>
      <w:r>
        <w:rPr>
          <w:rFonts w:ascii="Times New Roman" w:hAnsi="Times New Roman" w:cs="Times New Roman"/>
          <w:sz w:val="24"/>
          <w:szCs w:val="24"/>
        </w:rPr>
        <w:t xml:space="preserve"> in 20</w:t>
      </w:r>
      <w:r w:rsidR="009F736C">
        <w:rPr>
          <w:rFonts w:ascii="Times New Roman" w:hAnsi="Times New Roman" w:cs="Times New Roman"/>
          <w:sz w:val="24"/>
          <w:szCs w:val="24"/>
        </w:rPr>
        <w:t>2</w:t>
      </w:r>
      <w:r w:rsidR="005C289E">
        <w:rPr>
          <w:rFonts w:ascii="Times New Roman" w:hAnsi="Times New Roman" w:cs="Times New Roman"/>
          <w:sz w:val="24"/>
          <w:szCs w:val="24"/>
        </w:rPr>
        <w:t>1</w:t>
      </w:r>
      <w:r w:rsidR="009F736C">
        <w:rPr>
          <w:rFonts w:ascii="Times New Roman" w:hAnsi="Times New Roman" w:cs="Times New Roman"/>
          <w:sz w:val="24"/>
          <w:szCs w:val="24"/>
        </w:rPr>
        <w:t>,</w:t>
      </w:r>
      <w:r>
        <w:rPr>
          <w:rFonts w:ascii="Times New Roman" w:hAnsi="Times New Roman" w:cs="Times New Roman"/>
          <w:sz w:val="24"/>
          <w:szCs w:val="24"/>
        </w:rPr>
        <w:t xml:space="preserve"> and it has been confirmed that our Cat. 2 status also will apply for </w:t>
      </w:r>
      <w:r w:rsidR="009F736C">
        <w:rPr>
          <w:rFonts w:ascii="Times New Roman" w:hAnsi="Times New Roman" w:cs="Times New Roman"/>
          <w:sz w:val="24"/>
          <w:szCs w:val="24"/>
        </w:rPr>
        <w:t>the 202</w:t>
      </w:r>
      <w:r w:rsidR="005C289E">
        <w:rPr>
          <w:rFonts w:ascii="Times New Roman" w:hAnsi="Times New Roman" w:cs="Times New Roman"/>
          <w:sz w:val="24"/>
          <w:szCs w:val="24"/>
        </w:rPr>
        <w:t>2</w:t>
      </w:r>
      <w:r w:rsidR="009F736C">
        <w:rPr>
          <w:rFonts w:ascii="Times New Roman" w:hAnsi="Times New Roman" w:cs="Times New Roman"/>
          <w:sz w:val="24"/>
          <w:szCs w:val="24"/>
        </w:rPr>
        <w:t xml:space="preserve"> season</w:t>
      </w:r>
      <w:r>
        <w:rPr>
          <w:rFonts w:ascii="Times New Roman" w:hAnsi="Times New Roman" w:cs="Times New Roman"/>
          <w:sz w:val="24"/>
          <w:szCs w:val="24"/>
        </w:rPr>
        <w:t xml:space="preserve">. </w:t>
      </w:r>
      <w:r w:rsidR="005C289E">
        <w:rPr>
          <w:rFonts w:ascii="Times New Roman" w:hAnsi="Times New Roman" w:cs="Times New Roman"/>
          <w:sz w:val="24"/>
          <w:szCs w:val="24"/>
        </w:rPr>
        <w:t xml:space="preserve">Whilst that status quo is welcome, it is maybe surprising, given the </w:t>
      </w:r>
      <w:r w:rsidR="00CE7E18">
        <w:rPr>
          <w:rFonts w:ascii="Times New Roman" w:hAnsi="Times New Roman" w:cs="Times New Roman"/>
          <w:sz w:val="24"/>
          <w:szCs w:val="24"/>
        </w:rPr>
        <w:t>downward trend in fish numbers in recent years.</w:t>
      </w:r>
      <w:r>
        <w:rPr>
          <w:rFonts w:ascii="Times New Roman" w:hAnsi="Times New Roman" w:cs="Times New Roman"/>
          <w:sz w:val="24"/>
          <w:szCs w:val="24"/>
        </w:rPr>
        <w:t xml:space="preserve"> </w:t>
      </w:r>
    </w:p>
    <w:p w:rsidR="008D57CA" w:rsidRDefault="008D57CA" w:rsidP="000929E6">
      <w:pPr>
        <w:spacing w:after="0"/>
        <w:rPr>
          <w:rFonts w:ascii="Times New Roman" w:hAnsi="Times New Roman" w:cs="Times New Roman"/>
          <w:sz w:val="24"/>
          <w:szCs w:val="24"/>
        </w:rPr>
      </w:pPr>
    </w:p>
    <w:p w:rsidR="000C3D21" w:rsidRDefault="008D57CA" w:rsidP="000929E6">
      <w:pPr>
        <w:spacing w:after="0"/>
        <w:rPr>
          <w:rFonts w:ascii="Times New Roman" w:hAnsi="Times New Roman" w:cs="Times New Roman"/>
          <w:sz w:val="24"/>
          <w:szCs w:val="24"/>
        </w:rPr>
      </w:pPr>
      <w:r>
        <w:rPr>
          <w:rFonts w:ascii="Times New Roman" w:hAnsi="Times New Roman" w:cs="Times New Roman"/>
          <w:sz w:val="24"/>
          <w:szCs w:val="24"/>
        </w:rPr>
        <w:t>T</w:t>
      </w:r>
      <w:r w:rsidR="000C3D21">
        <w:rPr>
          <w:rFonts w:ascii="Times New Roman" w:hAnsi="Times New Roman" w:cs="Times New Roman"/>
          <w:sz w:val="24"/>
          <w:szCs w:val="24"/>
        </w:rPr>
        <w:t>he Conservation Principles recommended by the Board to reflect that status</w:t>
      </w:r>
      <w:r w:rsidR="00E74303">
        <w:rPr>
          <w:rFonts w:ascii="Times New Roman" w:hAnsi="Times New Roman" w:cs="Times New Roman"/>
          <w:sz w:val="24"/>
          <w:szCs w:val="24"/>
        </w:rPr>
        <w:t xml:space="preserve"> </w:t>
      </w:r>
      <w:r>
        <w:rPr>
          <w:rFonts w:ascii="Times New Roman" w:hAnsi="Times New Roman" w:cs="Times New Roman"/>
          <w:sz w:val="24"/>
          <w:szCs w:val="24"/>
        </w:rPr>
        <w:t>will remain in place during 202</w:t>
      </w:r>
      <w:r w:rsidR="007D4FB5">
        <w:rPr>
          <w:rFonts w:ascii="Times New Roman" w:hAnsi="Times New Roman" w:cs="Times New Roman"/>
          <w:sz w:val="24"/>
          <w:szCs w:val="24"/>
        </w:rPr>
        <w:t>2</w:t>
      </w:r>
      <w:r w:rsidR="000C3D21">
        <w:rPr>
          <w:rFonts w:ascii="Times New Roman" w:hAnsi="Times New Roman" w:cs="Times New Roman"/>
          <w:sz w:val="24"/>
          <w:szCs w:val="24"/>
        </w:rPr>
        <w:t>.</w:t>
      </w:r>
      <w:r>
        <w:rPr>
          <w:rFonts w:ascii="Times New Roman" w:hAnsi="Times New Roman" w:cs="Times New Roman"/>
          <w:sz w:val="24"/>
          <w:szCs w:val="24"/>
        </w:rPr>
        <w:t xml:space="preserve">  Those principles aim to allow anglers to keep some fish – under defined circumstances – but also are designed to promote sensible and sustainable protection of our ‘under threat’ migratory fish</w:t>
      </w:r>
    </w:p>
    <w:p w:rsidR="000C3D21" w:rsidRDefault="000C3D21" w:rsidP="000929E6">
      <w:pPr>
        <w:spacing w:after="0"/>
        <w:rPr>
          <w:rFonts w:ascii="Times New Roman" w:hAnsi="Times New Roman" w:cs="Times New Roman"/>
          <w:sz w:val="24"/>
          <w:szCs w:val="24"/>
        </w:rPr>
      </w:pPr>
    </w:p>
    <w:p w:rsidR="00540813" w:rsidRDefault="000C3D21" w:rsidP="0085190A">
      <w:pPr>
        <w:spacing w:after="0"/>
        <w:rPr>
          <w:rFonts w:ascii="Times New Roman" w:hAnsi="Times New Roman" w:cs="Times New Roman"/>
          <w:sz w:val="24"/>
          <w:szCs w:val="24"/>
        </w:rPr>
      </w:pPr>
      <w:r>
        <w:rPr>
          <w:rFonts w:ascii="Times New Roman" w:hAnsi="Times New Roman" w:cs="Times New Roman"/>
          <w:sz w:val="24"/>
          <w:szCs w:val="24"/>
        </w:rPr>
        <w:t xml:space="preserve">I am </w:t>
      </w:r>
      <w:r w:rsidR="00CE7E18">
        <w:rPr>
          <w:rFonts w:ascii="Times New Roman" w:hAnsi="Times New Roman" w:cs="Times New Roman"/>
          <w:sz w:val="24"/>
          <w:szCs w:val="24"/>
        </w:rPr>
        <w:t xml:space="preserve">very pleased </w:t>
      </w:r>
      <w:r>
        <w:rPr>
          <w:rFonts w:ascii="Times New Roman" w:hAnsi="Times New Roman" w:cs="Times New Roman"/>
          <w:sz w:val="24"/>
          <w:szCs w:val="24"/>
        </w:rPr>
        <w:t xml:space="preserve">to note from the </w:t>
      </w:r>
      <w:r w:rsidR="008D57CA">
        <w:rPr>
          <w:rFonts w:ascii="Times New Roman" w:hAnsi="Times New Roman" w:cs="Times New Roman"/>
          <w:sz w:val="24"/>
          <w:szCs w:val="24"/>
        </w:rPr>
        <w:t xml:space="preserve"> </w:t>
      </w:r>
      <w:r>
        <w:rPr>
          <w:rFonts w:ascii="Times New Roman" w:hAnsi="Times New Roman" w:cs="Times New Roman"/>
          <w:sz w:val="24"/>
          <w:szCs w:val="24"/>
        </w:rPr>
        <w:t xml:space="preserve">Catch Returns that </w:t>
      </w:r>
      <w:r w:rsidR="00BB08DA">
        <w:rPr>
          <w:rFonts w:ascii="Times New Roman" w:hAnsi="Times New Roman" w:cs="Times New Roman"/>
          <w:sz w:val="24"/>
          <w:szCs w:val="24"/>
        </w:rPr>
        <w:t>94</w:t>
      </w:r>
      <w:r w:rsidR="008D57CA">
        <w:rPr>
          <w:rFonts w:ascii="Times New Roman" w:hAnsi="Times New Roman" w:cs="Times New Roman"/>
          <w:sz w:val="24"/>
          <w:szCs w:val="24"/>
        </w:rPr>
        <w:t>% o</w:t>
      </w:r>
      <w:r>
        <w:rPr>
          <w:rFonts w:ascii="Times New Roman" w:hAnsi="Times New Roman" w:cs="Times New Roman"/>
          <w:sz w:val="24"/>
          <w:szCs w:val="24"/>
        </w:rPr>
        <w:t>f salmon caught in 20</w:t>
      </w:r>
      <w:r w:rsidR="009F736C">
        <w:rPr>
          <w:rFonts w:ascii="Times New Roman" w:hAnsi="Times New Roman" w:cs="Times New Roman"/>
          <w:sz w:val="24"/>
          <w:szCs w:val="24"/>
        </w:rPr>
        <w:t>2</w:t>
      </w:r>
      <w:r w:rsidR="00CE7E18">
        <w:rPr>
          <w:rFonts w:ascii="Times New Roman" w:hAnsi="Times New Roman" w:cs="Times New Roman"/>
          <w:sz w:val="24"/>
          <w:szCs w:val="24"/>
        </w:rPr>
        <w:t>1</w:t>
      </w:r>
      <w:r>
        <w:rPr>
          <w:rFonts w:ascii="Times New Roman" w:hAnsi="Times New Roman" w:cs="Times New Roman"/>
          <w:sz w:val="24"/>
          <w:szCs w:val="24"/>
        </w:rPr>
        <w:t xml:space="preserve"> were safely released, and </w:t>
      </w:r>
      <w:r w:rsidR="008D57CA">
        <w:rPr>
          <w:rFonts w:ascii="Times New Roman" w:hAnsi="Times New Roman" w:cs="Times New Roman"/>
          <w:sz w:val="24"/>
          <w:szCs w:val="24"/>
        </w:rPr>
        <w:t xml:space="preserve">that </w:t>
      </w:r>
      <w:r w:rsidR="00BB08DA">
        <w:rPr>
          <w:rFonts w:ascii="Times New Roman" w:hAnsi="Times New Roman" w:cs="Times New Roman"/>
          <w:sz w:val="24"/>
          <w:szCs w:val="24"/>
        </w:rPr>
        <w:t>4</w:t>
      </w:r>
      <w:r w:rsidR="008D57CA">
        <w:rPr>
          <w:rFonts w:ascii="Times New Roman" w:hAnsi="Times New Roman" w:cs="Times New Roman"/>
          <w:sz w:val="24"/>
          <w:szCs w:val="24"/>
        </w:rPr>
        <w:t xml:space="preserve"> out of every </w:t>
      </w:r>
      <w:r w:rsidR="00BB08DA">
        <w:rPr>
          <w:rFonts w:ascii="Times New Roman" w:hAnsi="Times New Roman" w:cs="Times New Roman"/>
          <w:sz w:val="24"/>
          <w:szCs w:val="24"/>
        </w:rPr>
        <w:t>5</w:t>
      </w:r>
      <w:r>
        <w:rPr>
          <w:rFonts w:ascii="Times New Roman" w:hAnsi="Times New Roman" w:cs="Times New Roman"/>
          <w:sz w:val="24"/>
          <w:szCs w:val="24"/>
        </w:rPr>
        <w:t xml:space="preserve"> grilse </w:t>
      </w:r>
      <w:r w:rsidR="00911420">
        <w:rPr>
          <w:rFonts w:ascii="Times New Roman" w:hAnsi="Times New Roman" w:cs="Times New Roman"/>
          <w:sz w:val="24"/>
          <w:szCs w:val="24"/>
        </w:rPr>
        <w:t xml:space="preserve">caught </w:t>
      </w:r>
      <w:r>
        <w:rPr>
          <w:rFonts w:ascii="Times New Roman" w:hAnsi="Times New Roman" w:cs="Times New Roman"/>
          <w:sz w:val="24"/>
          <w:szCs w:val="24"/>
        </w:rPr>
        <w:t>also</w:t>
      </w:r>
      <w:r w:rsidR="00911420">
        <w:rPr>
          <w:rFonts w:ascii="Times New Roman" w:hAnsi="Times New Roman" w:cs="Times New Roman"/>
          <w:sz w:val="24"/>
          <w:szCs w:val="24"/>
        </w:rPr>
        <w:t xml:space="preserve"> were released</w:t>
      </w:r>
      <w:r w:rsidR="009F736C">
        <w:rPr>
          <w:rFonts w:ascii="Times New Roman" w:hAnsi="Times New Roman" w:cs="Times New Roman"/>
          <w:sz w:val="24"/>
          <w:szCs w:val="24"/>
        </w:rPr>
        <w:t>. Runs of grilse are keenly anticipated each year, and whi</w:t>
      </w:r>
      <w:r w:rsidR="00EF3676">
        <w:rPr>
          <w:rFonts w:ascii="Times New Roman" w:hAnsi="Times New Roman" w:cs="Times New Roman"/>
          <w:sz w:val="24"/>
          <w:szCs w:val="24"/>
        </w:rPr>
        <w:t>l</w:t>
      </w:r>
      <w:r w:rsidR="009F736C">
        <w:rPr>
          <w:rFonts w:ascii="Times New Roman" w:hAnsi="Times New Roman" w:cs="Times New Roman"/>
          <w:sz w:val="24"/>
          <w:szCs w:val="24"/>
        </w:rPr>
        <w:t>st not always living up to that expectation,</w:t>
      </w:r>
      <w:r w:rsidR="00EF3676">
        <w:rPr>
          <w:rFonts w:ascii="Times New Roman" w:hAnsi="Times New Roman" w:cs="Times New Roman"/>
          <w:sz w:val="24"/>
          <w:szCs w:val="24"/>
        </w:rPr>
        <w:t xml:space="preserve"> in terms of timing and reliability,</w:t>
      </w:r>
      <w:r w:rsidR="009F736C">
        <w:rPr>
          <w:rFonts w:ascii="Times New Roman" w:hAnsi="Times New Roman" w:cs="Times New Roman"/>
          <w:sz w:val="24"/>
          <w:szCs w:val="24"/>
        </w:rPr>
        <w:t xml:space="preserve"> this class of fish is the most appropriate for carefully controlled ‘harvesting’</w:t>
      </w:r>
      <w:r w:rsidR="00911420">
        <w:rPr>
          <w:rFonts w:ascii="Times New Roman" w:hAnsi="Times New Roman" w:cs="Times New Roman"/>
          <w:sz w:val="24"/>
          <w:szCs w:val="24"/>
        </w:rPr>
        <w:t>.</w:t>
      </w:r>
      <w:r w:rsidR="0085190A">
        <w:rPr>
          <w:rFonts w:ascii="Times New Roman" w:hAnsi="Times New Roman" w:cs="Times New Roman"/>
          <w:sz w:val="24"/>
          <w:szCs w:val="24"/>
        </w:rPr>
        <w:t xml:space="preserve">  On behalf of the Board, I should like sincerely to thank all Urr anglers for </w:t>
      </w:r>
      <w:r w:rsidR="009F736C">
        <w:rPr>
          <w:rFonts w:ascii="Times New Roman" w:hAnsi="Times New Roman" w:cs="Times New Roman"/>
          <w:sz w:val="24"/>
          <w:szCs w:val="24"/>
        </w:rPr>
        <w:t>their</w:t>
      </w:r>
      <w:r w:rsidR="0085190A">
        <w:rPr>
          <w:rFonts w:ascii="Times New Roman" w:hAnsi="Times New Roman" w:cs="Times New Roman"/>
          <w:sz w:val="24"/>
          <w:szCs w:val="24"/>
        </w:rPr>
        <w:t xml:space="preserve"> continuing </w:t>
      </w:r>
      <w:r w:rsidR="00EF3676">
        <w:rPr>
          <w:rFonts w:ascii="Times New Roman" w:hAnsi="Times New Roman" w:cs="Times New Roman"/>
          <w:sz w:val="24"/>
          <w:szCs w:val="24"/>
        </w:rPr>
        <w:t xml:space="preserve">and admirable </w:t>
      </w:r>
      <w:r w:rsidR="009F736C">
        <w:rPr>
          <w:rFonts w:ascii="Times New Roman" w:hAnsi="Times New Roman" w:cs="Times New Roman"/>
          <w:sz w:val="24"/>
          <w:szCs w:val="24"/>
        </w:rPr>
        <w:t>efforts on the conservation front</w:t>
      </w:r>
      <w:r w:rsidR="0085190A">
        <w:rPr>
          <w:rFonts w:ascii="Times New Roman" w:hAnsi="Times New Roman" w:cs="Times New Roman"/>
          <w:sz w:val="24"/>
          <w:szCs w:val="24"/>
        </w:rPr>
        <w:t>.</w:t>
      </w:r>
      <w:r w:rsidR="00C41D35">
        <w:rPr>
          <w:rFonts w:ascii="Times New Roman" w:hAnsi="Times New Roman" w:cs="Times New Roman"/>
          <w:sz w:val="24"/>
          <w:szCs w:val="24"/>
        </w:rPr>
        <w:t xml:space="preserve"> </w:t>
      </w:r>
    </w:p>
    <w:p w:rsidR="00911420" w:rsidRDefault="00911420" w:rsidP="0085190A">
      <w:pPr>
        <w:spacing w:after="0"/>
        <w:rPr>
          <w:rFonts w:ascii="Times New Roman" w:hAnsi="Times New Roman" w:cs="Times New Roman"/>
          <w:sz w:val="24"/>
          <w:szCs w:val="24"/>
        </w:rPr>
      </w:pPr>
    </w:p>
    <w:p w:rsidR="004B5E2F" w:rsidRDefault="004B5E2F" w:rsidP="0085190A">
      <w:pPr>
        <w:spacing w:after="0"/>
        <w:rPr>
          <w:rFonts w:ascii="Times New Roman" w:hAnsi="Times New Roman" w:cs="Times New Roman"/>
          <w:sz w:val="24"/>
          <w:szCs w:val="24"/>
        </w:rPr>
      </w:pPr>
    </w:p>
    <w:p w:rsidR="00540813" w:rsidRDefault="00540813" w:rsidP="000929E6">
      <w:pPr>
        <w:spacing w:after="0"/>
        <w:rPr>
          <w:rFonts w:ascii="Times New Roman" w:hAnsi="Times New Roman" w:cs="Times New Roman"/>
          <w:sz w:val="24"/>
          <w:szCs w:val="24"/>
        </w:rPr>
      </w:pPr>
    </w:p>
    <w:p w:rsidR="00F60815" w:rsidRDefault="00F60815" w:rsidP="00D64182">
      <w:pPr>
        <w:spacing w:after="0"/>
        <w:rPr>
          <w:rFonts w:ascii="Times New Roman" w:hAnsi="Times New Roman" w:cs="Times New Roman"/>
          <w:b/>
          <w:sz w:val="24"/>
          <w:szCs w:val="24"/>
          <w:u w:val="single"/>
        </w:rPr>
      </w:pPr>
    </w:p>
    <w:p w:rsidR="00D64182" w:rsidRDefault="00911420" w:rsidP="00D64182">
      <w:p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Finance and the Levy</w:t>
      </w:r>
    </w:p>
    <w:p w:rsidR="00911420" w:rsidRDefault="00911420" w:rsidP="00D64182">
      <w:pPr>
        <w:spacing w:after="0"/>
        <w:rPr>
          <w:rFonts w:ascii="Times New Roman" w:hAnsi="Times New Roman" w:cs="Times New Roman"/>
          <w:sz w:val="24"/>
          <w:szCs w:val="24"/>
        </w:rPr>
      </w:pPr>
      <w:r>
        <w:rPr>
          <w:rFonts w:ascii="Times New Roman" w:hAnsi="Times New Roman" w:cs="Times New Roman"/>
          <w:sz w:val="24"/>
          <w:szCs w:val="24"/>
        </w:rPr>
        <w:t xml:space="preserve">The  accounts for the </w:t>
      </w:r>
      <w:r w:rsidR="00BB08DA">
        <w:rPr>
          <w:rFonts w:ascii="Times New Roman" w:hAnsi="Times New Roman" w:cs="Times New Roman"/>
          <w:sz w:val="24"/>
          <w:szCs w:val="24"/>
        </w:rPr>
        <w:t xml:space="preserve">10 month </w:t>
      </w:r>
      <w:r w:rsidR="009F736C" w:rsidRPr="00CE7E18">
        <w:rPr>
          <w:rFonts w:ascii="Times New Roman" w:hAnsi="Times New Roman" w:cs="Times New Roman"/>
          <w:sz w:val="24"/>
          <w:szCs w:val="24"/>
        </w:rPr>
        <w:t>period</w:t>
      </w:r>
      <w:r w:rsidR="009F736C">
        <w:rPr>
          <w:rFonts w:ascii="Times New Roman" w:hAnsi="Times New Roman" w:cs="Times New Roman"/>
          <w:sz w:val="24"/>
          <w:szCs w:val="24"/>
        </w:rPr>
        <w:t xml:space="preserve"> from </w:t>
      </w:r>
      <w:r w:rsidR="00BB08DA">
        <w:rPr>
          <w:rFonts w:ascii="Times New Roman" w:hAnsi="Times New Roman" w:cs="Times New Roman"/>
          <w:sz w:val="24"/>
          <w:szCs w:val="24"/>
        </w:rPr>
        <w:t>1</w:t>
      </w:r>
      <w:r w:rsidR="00BB08DA" w:rsidRPr="00BB08DA">
        <w:rPr>
          <w:rFonts w:ascii="Times New Roman" w:hAnsi="Times New Roman" w:cs="Times New Roman"/>
          <w:sz w:val="24"/>
          <w:szCs w:val="24"/>
          <w:vertAlign w:val="superscript"/>
        </w:rPr>
        <w:t>st</w:t>
      </w:r>
      <w:r w:rsidR="00BB08DA">
        <w:rPr>
          <w:rFonts w:ascii="Times New Roman" w:hAnsi="Times New Roman" w:cs="Times New Roman"/>
          <w:sz w:val="24"/>
          <w:szCs w:val="24"/>
        </w:rPr>
        <w:t xml:space="preserve"> January 2021 to 31</w:t>
      </w:r>
      <w:r w:rsidR="00BB08DA" w:rsidRPr="00BB08DA">
        <w:rPr>
          <w:rFonts w:ascii="Times New Roman" w:hAnsi="Times New Roman" w:cs="Times New Roman"/>
          <w:sz w:val="24"/>
          <w:szCs w:val="24"/>
          <w:vertAlign w:val="superscript"/>
        </w:rPr>
        <w:t>st</w:t>
      </w:r>
      <w:r w:rsidR="00BB08DA">
        <w:rPr>
          <w:rFonts w:ascii="Times New Roman" w:hAnsi="Times New Roman" w:cs="Times New Roman"/>
          <w:sz w:val="24"/>
          <w:szCs w:val="24"/>
        </w:rPr>
        <w:t xml:space="preserve"> October 2021</w:t>
      </w:r>
      <w:r>
        <w:rPr>
          <w:rFonts w:ascii="Times New Roman" w:hAnsi="Times New Roman" w:cs="Times New Roman"/>
          <w:sz w:val="24"/>
          <w:szCs w:val="24"/>
        </w:rPr>
        <w:t xml:space="preserve"> </w:t>
      </w:r>
      <w:r w:rsidR="00B269B5">
        <w:rPr>
          <w:rFonts w:ascii="Times New Roman" w:hAnsi="Times New Roman" w:cs="Times New Roman"/>
          <w:sz w:val="24"/>
          <w:szCs w:val="24"/>
        </w:rPr>
        <w:t>have been discussed and approved by the Board at its meeting last month, and are open for discussion at the AGM.</w:t>
      </w:r>
      <w:r w:rsidR="00EF3676">
        <w:rPr>
          <w:rFonts w:ascii="Times New Roman" w:hAnsi="Times New Roman" w:cs="Times New Roman"/>
          <w:sz w:val="24"/>
          <w:szCs w:val="24"/>
        </w:rPr>
        <w:t xml:space="preserve"> </w:t>
      </w:r>
      <w:r w:rsidR="008E101C">
        <w:rPr>
          <w:rFonts w:ascii="Times New Roman" w:hAnsi="Times New Roman" w:cs="Times New Roman"/>
          <w:sz w:val="24"/>
          <w:szCs w:val="24"/>
        </w:rPr>
        <w:t xml:space="preserve"> </w:t>
      </w:r>
    </w:p>
    <w:p w:rsidR="00E576FF" w:rsidRDefault="00B269B5" w:rsidP="00D64182">
      <w:pPr>
        <w:spacing w:after="0"/>
        <w:rPr>
          <w:rFonts w:ascii="Times New Roman" w:hAnsi="Times New Roman" w:cs="Times New Roman"/>
          <w:sz w:val="24"/>
          <w:szCs w:val="24"/>
        </w:rPr>
      </w:pPr>
      <w:r>
        <w:rPr>
          <w:rFonts w:ascii="Times New Roman" w:hAnsi="Times New Roman" w:cs="Times New Roman"/>
          <w:sz w:val="24"/>
          <w:szCs w:val="24"/>
        </w:rPr>
        <w:t xml:space="preserve">The Board’s income is almost wholly derived from the statutory levy on  Urr proprietors.  </w:t>
      </w:r>
      <w:r w:rsidR="00060D81">
        <w:rPr>
          <w:rFonts w:ascii="Times New Roman" w:hAnsi="Times New Roman" w:cs="Times New Roman"/>
          <w:sz w:val="24"/>
          <w:szCs w:val="24"/>
        </w:rPr>
        <w:t xml:space="preserve">As proprietors will be aware, the levy is the mechanism by which the Board raises the funds necessary to its ongoing work, principally its contributions towards work undertaken on behalf of the whole river by Galloway Fisheries Trust, and its membership of Fisheries Management Scotland, who lobby the Scottish Government vigorously and effectively on behalf of all rivers. </w:t>
      </w:r>
    </w:p>
    <w:p w:rsidR="00060D81" w:rsidRDefault="00060D81" w:rsidP="00D64182">
      <w:pPr>
        <w:spacing w:after="0"/>
        <w:rPr>
          <w:rFonts w:ascii="Times New Roman" w:hAnsi="Times New Roman" w:cs="Times New Roman"/>
          <w:sz w:val="24"/>
          <w:szCs w:val="24"/>
        </w:rPr>
      </w:pPr>
      <w:r>
        <w:rPr>
          <w:rFonts w:ascii="Times New Roman" w:hAnsi="Times New Roman" w:cs="Times New Roman"/>
          <w:sz w:val="24"/>
          <w:szCs w:val="24"/>
        </w:rPr>
        <w:t xml:space="preserve"> The </w:t>
      </w:r>
      <w:r w:rsidR="00301954">
        <w:rPr>
          <w:rFonts w:ascii="Times New Roman" w:hAnsi="Times New Roman" w:cs="Times New Roman"/>
          <w:sz w:val="24"/>
          <w:szCs w:val="24"/>
        </w:rPr>
        <w:t xml:space="preserve">amount of the </w:t>
      </w:r>
      <w:r>
        <w:rPr>
          <w:rFonts w:ascii="Times New Roman" w:hAnsi="Times New Roman" w:cs="Times New Roman"/>
          <w:sz w:val="24"/>
          <w:szCs w:val="24"/>
        </w:rPr>
        <w:t xml:space="preserve">levy per proprietor is derived from the </w:t>
      </w:r>
      <w:r w:rsidR="0098171D">
        <w:rPr>
          <w:rFonts w:ascii="Times New Roman" w:hAnsi="Times New Roman" w:cs="Times New Roman"/>
          <w:sz w:val="24"/>
          <w:szCs w:val="24"/>
        </w:rPr>
        <w:t>Assessor’s</w:t>
      </w:r>
      <w:r>
        <w:rPr>
          <w:rFonts w:ascii="Times New Roman" w:hAnsi="Times New Roman" w:cs="Times New Roman"/>
          <w:sz w:val="24"/>
          <w:szCs w:val="24"/>
        </w:rPr>
        <w:t xml:space="preserve"> periodic assessment of the value of each fishery on the river.</w:t>
      </w:r>
      <w:r w:rsidR="00CE7E18">
        <w:rPr>
          <w:rFonts w:ascii="Times New Roman" w:hAnsi="Times New Roman" w:cs="Times New Roman"/>
          <w:sz w:val="24"/>
          <w:szCs w:val="24"/>
        </w:rPr>
        <w:t xml:space="preserve">  It is worth restating that the (rateable) value of each fishery is ent</w:t>
      </w:r>
      <w:r w:rsidR="009B11E9">
        <w:rPr>
          <w:rFonts w:ascii="Times New Roman" w:hAnsi="Times New Roman" w:cs="Times New Roman"/>
          <w:sz w:val="24"/>
          <w:szCs w:val="24"/>
        </w:rPr>
        <w:t xml:space="preserve">irely a matter for the </w:t>
      </w:r>
      <w:r w:rsidR="002D4798">
        <w:rPr>
          <w:rFonts w:ascii="Times New Roman" w:hAnsi="Times New Roman" w:cs="Times New Roman"/>
          <w:sz w:val="24"/>
          <w:szCs w:val="24"/>
        </w:rPr>
        <w:t>Assessor</w:t>
      </w:r>
      <w:r w:rsidR="00CE7E18">
        <w:rPr>
          <w:rFonts w:ascii="Times New Roman" w:hAnsi="Times New Roman" w:cs="Times New Roman"/>
          <w:sz w:val="24"/>
          <w:szCs w:val="24"/>
        </w:rPr>
        <w:t xml:space="preserve">, </w:t>
      </w:r>
      <w:r w:rsidR="009B11E9">
        <w:rPr>
          <w:rFonts w:ascii="Times New Roman" w:hAnsi="Times New Roman" w:cs="Times New Roman"/>
          <w:sz w:val="24"/>
          <w:szCs w:val="24"/>
        </w:rPr>
        <w:t>and that</w:t>
      </w:r>
      <w:r w:rsidR="00CE7E18">
        <w:rPr>
          <w:rFonts w:ascii="Times New Roman" w:hAnsi="Times New Roman" w:cs="Times New Roman"/>
          <w:sz w:val="24"/>
          <w:szCs w:val="24"/>
        </w:rPr>
        <w:t>, quite rightly, UDSFB has no involvement or influence whatsoever</w:t>
      </w:r>
      <w:r w:rsidR="009B11E9">
        <w:rPr>
          <w:rFonts w:ascii="Times New Roman" w:hAnsi="Times New Roman" w:cs="Times New Roman"/>
          <w:sz w:val="24"/>
          <w:szCs w:val="24"/>
        </w:rPr>
        <w:t xml:space="preserve"> in the valuation process</w:t>
      </w:r>
      <w:r w:rsidR="00CE7E18">
        <w:rPr>
          <w:rFonts w:ascii="Times New Roman" w:hAnsi="Times New Roman" w:cs="Times New Roman"/>
          <w:sz w:val="24"/>
          <w:szCs w:val="24"/>
        </w:rPr>
        <w:t xml:space="preserve"> – it remains the absolute </w:t>
      </w:r>
      <w:r w:rsidR="00CE7E18" w:rsidRPr="00E576FF">
        <w:rPr>
          <w:rFonts w:ascii="Times New Roman" w:hAnsi="Times New Roman" w:cs="Times New Roman"/>
          <w:b/>
          <w:sz w:val="24"/>
          <w:szCs w:val="24"/>
        </w:rPr>
        <w:t>right and responsibility</w:t>
      </w:r>
      <w:r w:rsidR="00CE7E18">
        <w:rPr>
          <w:rFonts w:ascii="Times New Roman" w:hAnsi="Times New Roman" w:cs="Times New Roman"/>
          <w:sz w:val="24"/>
          <w:szCs w:val="24"/>
        </w:rPr>
        <w:t xml:space="preserve"> of each and every proprietor to make representation to the </w:t>
      </w:r>
      <w:r w:rsidR="002D4798">
        <w:rPr>
          <w:rFonts w:ascii="Times New Roman" w:hAnsi="Times New Roman" w:cs="Times New Roman"/>
          <w:sz w:val="24"/>
          <w:szCs w:val="24"/>
        </w:rPr>
        <w:t>Assessor</w:t>
      </w:r>
      <w:r w:rsidR="00B269B5">
        <w:rPr>
          <w:rFonts w:ascii="Times New Roman" w:hAnsi="Times New Roman" w:cs="Times New Roman"/>
          <w:sz w:val="24"/>
          <w:szCs w:val="24"/>
        </w:rPr>
        <w:t>, in course of the Rates Revaluation process,</w:t>
      </w:r>
      <w:r w:rsidR="00CE7E18">
        <w:rPr>
          <w:rFonts w:ascii="Times New Roman" w:hAnsi="Times New Roman" w:cs="Times New Roman"/>
          <w:sz w:val="24"/>
          <w:szCs w:val="24"/>
        </w:rPr>
        <w:t xml:space="preserve"> if the proprietor feels that the valuation is wrong (particularly as the valuation formula uses catch data as a core input to the calculation)</w:t>
      </w:r>
      <w:r w:rsidR="009B11E9">
        <w:rPr>
          <w:rFonts w:ascii="Times New Roman" w:hAnsi="Times New Roman" w:cs="Times New Roman"/>
          <w:sz w:val="24"/>
          <w:szCs w:val="24"/>
        </w:rPr>
        <w:t>.</w:t>
      </w:r>
    </w:p>
    <w:p w:rsidR="00060D81" w:rsidRDefault="00060D81" w:rsidP="00D64182">
      <w:pPr>
        <w:spacing w:after="0"/>
        <w:rPr>
          <w:rFonts w:ascii="Times New Roman" w:hAnsi="Times New Roman" w:cs="Times New Roman"/>
          <w:sz w:val="24"/>
          <w:szCs w:val="24"/>
        </w:rPr>
      </w:pPr>
    </w:p>
    <w:p w:rsidR="00A81331" w:rsidRDefault="00060D81" w:rsidP="00D64182">
      <w:pPr>
        <w:spacing w:after="0"/>
        <w:rPr>
          <w:rFonts w:ascii="Times New Roman" w:hAnsi="Times New Roman" w:cs="Times New Roman"/>
          <w:sz w:val="24"/>
          <w:szCs w:val="24"/>
        </w:rPr>
      </w:pPr>
      <w:r>
        <w:rPr>
          <w:rFonts w:ascii="Times New Roman" w:hAnsi="Times New Roman" w:cs="Times New Roman"/>
          <w:sz w:val="24"/>
          <w:szCs w:val="24"/>
        </w:rPr>
        <w:t xml:space="preserve">The Urr Board’s levy </w:t>
      </w:r>
      <w:r w:rsidR="008E101C">
        <w:rPr>
          <w:rFonts w:ascii="Times New Roman" w:hAnsi="Times New Roman" w:cs="Times New Roman"/>
          <w:sz w:val="24"/>
          <w:szCs w:val="24"/>
        </w:rPr>
        <w:t>was</w:t>
      </w:r>
      <w:r>
        <w:rPr>
          <w:rFonts w:ascii="Times New Roman" w:hAnsi="Times New Roman" w:cs="Times New Roman"/>
          <w:sz w:val="24"/>
          <w:szCs w:val="24"/>
        </w:rPr>
        <w:t xml:space="preserve"> set at 4</w:t>
      </w:r>
      <w:r w:rsidR="00B269B5">
        <w:rPr>
          <w:rFonts w:ascii="Times New Roman" w:hAnsi="Times New Roman" w:cs="Times New Roman"/>
          <w:sz w:val="24"/>
          <w:szCs w:val="24"/>
        </w:rPr>
        <w:t>8</w:t>
      </w:r>
      <w:r>
        <w:rPr>
          <w:rFonts w:ascii="Times New Roman" w:hAnsi="Times New Roman" w:cs="Times New Roman"/>
          <w:sz w:val="24"/>
          <w:szCs w:val="24"/>
        </w:rPr>
        <w:t xml:space="preserve"> pence in the £ </w:t>
      </w:r>
      <w:r w:rsidR="008E101C">
        <w:rPr>
          <w:rFonts w:ascii="Times New Roman" w:hAnsi="Times New Roman" w:cs="Times New Roman"/>
          <w:sz w:val="24"/>
          <w:szCs w:val="24"/>
        </w:rPr>
        <w:t>for the 202</w:t>
      </w:r>
      <w:r w:rsidR="009B11E9">
        <w:rPr>
          <w:rFonts w:ascii="Times New Roman" w:hAnsi="Times New Roman" w:cs="Times New Roman"/>
          <w:sz w:val="24"/>
          <w:szCs w:val="24"/>
        </w:rPr>
        <w:t>1</w:t>
      </w:r>
      <w:r w:rsidR="008E101C">
        <w:rPr>
          <w:rFonts w:ascii="Times New Roman" w:hAnsi="Times New Roman" w:cs="Times New Roman"/>
          <w:sz w:val="24"/>
          <w:szCs w:val="24"/>
        </w:rPr>
        <w:t xml:space="preserve"> </w:t>
      </w:r>
      <w:r w:rsidR="007D4FB5">
        <w:rPr>
          <w:rFonts w:ascii="Times New Roman" w:hAnsi="Times New Roman" w:cs="Times New Roman"/>
          <w:sz w:val="24"/>
          <w:szCs w:val="24"/>
        </w:rPr>
        <w:t>financial year</w:t>
      </w:r>
      <w:r w:rsidR="008E101C">
        <w:rPr>
          <w:rFonts w:ascii="Times New Roman" w:hAnsi="Times New Roman" w:cs="Times New Roman"/>
          <w:sz w:val="24"/>
          <w:szCs w:val="24"/>
        </w:rPr>
        <w:t>.</w:t>
      </w:r>
      <w:r w:rsidR="007D4FB5">
        <w:rPr>
          <w:rFonts w:ascii="Times New Roman" w:hAnsi="Times New Roman" w:cs="Times New Roman"/>
          <w:sz w:val="24"/>
          <w:szCs w:val="24"/>
        </w:rPr>
        <w:t xml:space="preserve">  As can be seen from the Accounts, this has resulted in income of £</w:t>
      </w:r>
      <w:r w:rsidR="00B269B5">
        <w:rPr>
          <w:rFonts w:ascii="Times New Roman" w:hAnsi="Times New Roman" w:cs="Times New Roman"/>
          <w:sz w:val="24"/>
          <w:szCs w:val="24"/>
        </w:rPr>
        <w:t xml:space="preserve">4,250 during 2021 </w:t>
      </w:r>
      <w:r w:rsidR="007D4FB5">
        <w:rPr>
          <w:rFonts w:ascii="Times New Roman" w:hAnsi="Times New Roman" w:cs="Times New Roman"/>
          <w:sz w:val="24"/>
          <w:szCs w:val="24"/>
        </w:rPr>
        <w:t xml:space="preserve">.  The items and amounts of expenditure, and discussions thereon, will be covered </w:t>
      </w:r>
      <w:r w:rsidR="00581DFD">
        <w:rPr>
          <w:rFonts w:ascii="Times New Roman" w:hAnsi="Times New Roman" w:cs="Times New Roman"/>
          <w:sz w:val="24"/>
          <w:szCs w:val="24"/>
        </w:rPr>
        <w:t xml:space="preserve">during </w:t>
      </w:r>
      <w:r w:rsidR="00B269B5">
        <w:rPr>
          <w:rFonts w:ascii="Times New Roman" w:hAnsi="Times New Roman" w:cs="Times New Roman"/>
          <w:sz w:val="24"/>
          <w:szCs w:val="24"/>
        </w:rPr>
        <w:t>the AGM, including the rate poundage for the levy going forward</w:t>
      </w:r>
      <w:r w:rsidR="00581DFD">
        <w:rPr>
          <w:rFonts w:ascii="Times New Roman" w:hAnsi="Times New Roman" w:cs="Times New Roman"/>
          <w:sz w:val="24"/>
          <w:szCs w:val="24"/>
        </w:rPr>
        <w:t>.</w:t>
      </w:r>
      <w:r w:rsidR="007D4FB5">
        <w:rPr>
          <w:rFonts w:ascii="Times New Roman" w:hAnsi="Times New Roman" w:cs="Times New Roman"/>
          <w:sz w:val="24"/>
          <w:szCs w:val="24"/>
        </w:rPr>
        <w:t xml:space="preserve"> </w:t>
      </w:r>
    </w:p>
    <w:p w:rsidR="00581DFD" w:rsidRDefault="00060D81" w:rsidP="00D6418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9B11E9" w:rsidRDefault="009B11E9" w:rsidP="00D64182">
      <w:pPr>
        <w:spacing w:after="0"/>
        <w:rPr>
          <w:rFonts w:ascii="Times New Roman" w:hAnsi="Times New Roman" w:cs="Times New Roman"/>
          <w:b/>
          <w:sz w:val="24"/>
          <w:szCs w:val="24"/>
          <w:u w:val="single"/>
        </w:rPr>
      </w:pPr>
      <w:r w:rsidRPr="009B11E9">
        <w:rPr>
          <w:rFonts w:ascii="Times New Roman" w:hAnsi="Times New Roman" w:cs="Times New Roman"/>
          <w:b/>
          <w:sz w:val="24"/>
          <w:szCs w:val="24"/>
          <w:u w:val="single"/>
        </w:rPr>
        <w:t>What Does the Board Do for Proprietors?</w:t>
      </w:r>
    </w:p>
    <w:p w:rsidR="00A81331" w:rsidRDefault="00A81331" w:rsidP="00D64182">
      <w:pPr>
        <w:spacing w:after="0"/>
        <w:rPr>
          <w:rFonts w:ascii="Times New Roman" w:hAnsi="Times New Roman" w:cs="Times New Roman"/>
          <w:sz w:val="24"/>
          <w:szCs w:val="24"/>
        </w:rPr>
      </w:pPr>
      <w:r>
        <w:rPr>
          <w:rFonts w:ascii="Times New Roman" w:hAnsi="Times New Roman" w:cs="Times New Roman"/>
          <w:sz w:val="24"/>
          <w:szCs w:val="24"/>
        </w:rPr>
        <w:t>From time to time, the question of what the Board does for Proprietors (and their</w:t>
      </w:r>
      <w:r w:rsidR="007033BB">
        <w:rPr>
          <w:rFonts w:ascii="Times New Roman" w:hAnsi="Times New Roman" w:cs="Times New Roman"/>
          <w:sz w:val="24"/>
          <w:szCs w:val="24"/>
        </w:rPr>
        <w:t xml:space="preserve"> tenants), is asked.  That is an entirely reasonable question, which I am happy to respond to, on behalf of the Board!</w:t>
      </w:r>
    </w:p>
    <w:p w:rsidR="00BC461D" w:rsidRDefault="007033BB" w:rsidP="00D64182">
      <w:pPr>
        <w:spacing w:after="0"/>
        <w:rPr>
          <w:rFonts w:ascii="Times New Roman" w:hAnsi="Times New Roman" w:cs="Times New Roman"/>
          <w:sz w:val="24"/>
          <w:szCs w:val="24"/>
        </w:rPr>
      </w:pPr>
      <w:r>
        <w:rPr>
          <w:rFonts w:ascii="Times New Roman" w:hAnsi="Times New Roman" w:cs="Times New Roman"/>
          <w:sz w:val="24"/>
          <w:szCs w:val="24"/>
        </w:rPr>
        <w:t>The Board’s mission, and responsibility, is to look after the interests of its proprietors in relation to the health of the river and its fisheries</w:t>
      </w:r>
      <w:r w:rsidR="00616F4A">
        <w:rPr>
          <w:rFonts w:ascii="Times New Roman" w:hAnsi="Times New Roman" w:cs="Times New Roman"/>
          <w:sz w:val="24"/>
          <w:szCs w:val="24"/>
        </w:rPr>
        <w:t>. As already referenced above, that responsibility is covered, in practical terms, through formal collaboration with Galloway Fisheries Trust</w:t>
      </w:r>
      <w:r w:rsidR="00BC461D">
        <w:rPr>
          <w:rFonts w:ascii="Times New Roman" w:hAnsi="Times New Roman" w:cs="Times New Roman"/>
          <w:sz w:val="24"/>
          <w:szCs w:val="24"/>
        </w:rPr>
        <w:t>, and, in ‘monitoring and lobbying’ terms, through membership of Fisheries Management Scotland.</w:t>
      </w:r>
    </w:p>
    <w:p w:rsidR="00BC461D" w:rsidRDefault="00BC461D" w:rsidP="00D64182">
      <w:pPr>
        <w:spacing w:after="0"/>
        <w:rPr>
          <w:rFonts w:ascii="Times New Roman" w:hAnsi="Times New Roman" w:cs="Times New Roman"/>
          <w:sz w:val="24"/>
          <w:szCs w:val="24"/>
        </w:rPr>
      </w:pPr>
      <w:r>
        <w:rPr>
          <w:rFonts w:ascii="Times New Roman" w:hAnsi="Times New Roman" w:cs="Times New Roman"/>
          <w:sz w:val="24"/>
          <w:szCs w:val="24"/>
        </w:rPr>
        <w:t>GFT has a far-reaching and varied programme of work</w:t>
      </w:r>
      <w:r w:rsidR="00892E3D">
        <w:rPr>
          <w:rFonts w:ascii="Times New Roman" w:hAnsi="Times New Roman" w:cs="Times New Roman"/>
          <w:sz w:val="24"/>
          <w:szCs w:val="24"/>
        </w:rPr>
        <w:t xml:space="preserve"> across Galloway</w:t>
      </w:r>
      <w:r>
        <w:rPr>
          <w:rFonts w:ascii="Times New Roman" w:hAnsi="Times New Roman" w:cs="Times New Roman"/>
          <w:sz w:val="24"/>
          <w:szCs w:val="24"/>
        </w:rPr>
        <w:t xml:space="preserve"> each year, but at individual river level, GFT carries out:-</w:t>
      </w:r>
    </w:p>
    <w:p w:rsidR="00BC461D" w:rsidRDefault="00BC461D" w:rsidP="00BC461D">
      <w:pPr>
        <w:pStyle w:val="ListParagraph"/>
        <w:numPr>
          <w:ilvl w:val="0"/>
          <w:numId w:val="2"/>
        </w:numPr>
        <w:spacing w:after="0"/>
        <w:rPr>
          <w:rFonts w:ascii="Times New Roman" w:hAnsi="Times New Roman" w:cs="Times New Roman"/>
          <w:sz w:val="24"/>
          <w:szCs w:val="24"/>
        </w:rPr>
      </w:pPr>
      <w:r w:rsidRPr="00BC461D">
        <w:rPr>
          <w:rFonts w:ascii="Times New Roman" w:hAnsi="Times New Roman" w:cs="Times New Roman"/>
          <w:sz w:val="24"/>
          <w:szCs w:val="24"/>
        </w:rPr>
        <w:t>an annual electrofishing</w:t>
      </w:r>
      <w:r w:rsidR="00616F4A" w:rsidRPr="00BC461D">
        <w:rPr>
          <w:rFonts w:ascii="Times New Roman" w:hAnsi="Times New Roman" w:cs="Times New Roman"/>
          <w:sz w:val="24"/>
          <w:szCs w:val="24"/>
        </w:rPr>
        <w:t xml:space="preserve"> </w:t>
      </w:r>
      <w:r w:rsidRPr="00BC461D">
        <w:rPr>
          <w:rFonts w:ascii="Times New Roman" w:hAnsi="Times New Roman" w:cs="Times New Roman"/>
          <w:sz w:val="24"/>
          <w:szCs w:val="24"/>
        </w:rPr>
        <w:t>exercise (which gives us a really valuable insight into the levels and spread of the juvenile (fry and parr) salmon and trout populations in the Urr and its tributaries;</w:t>
      </w:r>
    </w:p>
    <w:p w:rsidR="00490EEF" w:rsidRDefault="00BC461D" w:rsidP="00BC461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habitat surveys, particularly in the vulnerable upper reaches of the main river and tributaries – this informs the most cost-effective locations for habitat improvements, such as fencing and tree-planting</w:t>
      </w:r>
      <w:r w:rsidR="00490EEF">
        <w:rPr>
          <w:rFonts w:ascii="Times New Roman" w:hAnsi="Times New Roman" w:cs="Times New Roman"/>
          <w:sz w:val="24"/>
          <w:szCs w:val="24"/>
        </w:rPr>
        <w:t>;</w:t>
      </w:r>
    </w:p>
    <w:p w:rsidR="00490EEF" w:rsidRDefault="00490EEF" w:rsidP="00BC461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collaboration with other agencies to protect and restore peat areas, which are a fundamental part of watercourse and catchment ‘health’</w:t>
      </w:r>
    </w:p>
    <w:p w:rsidR="00490EEF" w:rsidRDefault="00490EEF" w:rsidP="00BC461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surveys in relation to proposed developments (windfarms, pylons etc), which may impact on watercourses in the catchment</w:t>
      </w:r>
      <w:r w:rsidR="00892E3D">
        <w:rPr>
          <w:rFonts w:ascii="Times New Roman" w:hAnsi="Times New Roman" w:cs="Times New Roman"/>
          <w:sz w:val="24"/>
          <w:szCs w:val="24"/>
        </w:rPr>
        <w:t>;</w:t>
      </w:r>
    </w:p>
    <w:p w:rsidR="009553DD" w:rsidRDefault="00892E3D" w:rsidP="00BC461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 rolling programme to control and eradicate invasive non-native species (INNS), such as giant hogweed, Japanese knotweed, and Himalayan balsam</w:t>
      </w:r>
      <w:r w:rsidR="009D6E78">
        <w:rPr>
          <w:rFonts w:ascii="Times New Roman" w:hAnsi="Times New Roman" w:cs="Times New Roman"/>
          <w:sz w:val="24"/>
          <w:szCs w:val="24"/>
        </w:rPr>
        <w:t xml:space="preserve"> (special funding for INNS control is on the </w:t>
      </w:r>
      <w:r w:rsidR="009553DD">
        <w:rPr>
          <w:rFonts w:ascii="Times New Roman" w:hAnsi="Times New Roman" w:cs="Times New Roman"/>
          <w:sz w:val="24"/>
          <w:szCs w:val="24"/>
        </w:rPr>
        <w:t xml:space="preserve">AGM </w:t>
      </w:r>
      <w:r w:rsidR="009D6E78">
        <w:rPr>
          <w:rFonts w:ascii="Times New Roman" w:hAnsi="Times New Roman" w:cs="Times New Roman"/>
          <w:sz w:val="24"/>
          <w:szCs w:val="24"/>
        </w:rPr>
        <w:t>Agenda</w:t>
      </w:r>
      <w:r w:rsidR="009553DD">
        <w:rPr>
          <w:rFonts w:ascii="Times New Roman" w:hAnsi="Times New Roman" w:cs="Times New Roman"/>
          <w:sz w:val="24"/>
          <w:szCs w:val="24"/>
        </w:rPr>
        <w:t>)</w:t>
      </w:r>
    </w:p>
    <w:p w:rsidR="009553DD" w:rsidRDefault="009553DD" w:rsidP="009553DD">
      <w:pPr>
        <w:spacing w:after="0"/>
        <w:ind w:left="50"/>
        <w:rPr>
          <w:rFonts w:ascii="Times New Roman" w:hAnsi="Times New Roman" w:cs="Times New Roman"/>
          <w:sz w:val="24"/>
          <w:szCs w:val="24"/>
        </w:rPr>
      </w:pPr>
    </w:p>
    <w:p w:rsidR="00892E3D" w:rsidRPr="009553DD" w:rsidRDefault="009553DD" w:rsidP="009553DD">
      <w:pPr>
        <w:spacing w:after="0"/>
        <w:ind w:left="50"/>
        <w:rPr>
          <w:rFonts w:ascii="Times New Roman" w:hAnsi="Times New Roman" w:cs="Times New Roman"/>
          <w:sz w:val="24"/>
          <w:szCs w:val="24"/>
        </w:rPr>
      </w:pPr>
      <w:r>
        <w:rPr>
          <w:rFonts w:ascii="Times New Roman" w:hAnsi="Times New Roman" w:cs="Times New Roman"/>
          <w:sz w:val="24"/>
          <w:szCs w:val="24"/>
        </w:rPr>
        <w:t xml:space="preserve">Our membership of Fisheries Management Scotland gives us valuable access to, and insights into, Scotland-wide issues, debate and consultations at Scottish Government and Agency level, which is essential, given the need for an holistic approach to many of the serious problems facing migratory fish in particular (salmon farming as an example, but also many other aspects). </w:t>
      </w:r>
      <w:r w:rsidR="009D6E78" w:rsidRPr="009553DD">
        <w:rPr>
          <w:rFonts w:ascii="Times New Roman" w:hAnsi="Times New Roman" w:cs="Times New Roman"/>
          <w:sz w:val="24"/>
          <w:szCs w:val="24"/>
        </w:rPr>
        <w:t xml:space="preserve"> </w:t>
      </w:r>
    </w:p>
    <w:p w:rsidR="007033BB" w:rsidRPr="00490EEF" w:rsidRDefault="00BC461D" w:rsidP="00490EEF">
      <w:pPr>
        <w:spacing w:after="0"/>
        <w:ind w:left="50"/>
        <w:rPr>
          <w:rFonts w:ascii="Times New Roman" w:hAnsi="Times New Roman" w:cs="Times New Roman"/>
          <w:sz w:val="24"/>
          <w:szCs w:val="24"/>
        </w:rPr>
      </w:pPr>
      <w:r w:rsidRPr="00490EEF">
        <w:rPr>
          <w:rFonts w:ascii="Times New Roman" w:hAnsi="Times New Roman" w:cs="Times New Roman"/>
          <w:sz w:val="24"/>
          <w:szCs w:val="24"/>
        </w:rPr>
        <w:t xml:space="preserve"> </w:t>
      </w:r>
    </w:p>
    <w:p w:rsidR="00253C0B" w:rsidRDefault="00253C0B" w:rsidP="00D64182">
      <w:pPr>
        <w:spacing w:after="0"/>
        <w:rPr>
          <w:rFonts w:ascii="Times New Roman" w:hAnsi="Times New Roman" w:cs="Times New Roman"/>
          <w:b/>
          <w:sz w:val="24"/>
          <w:szCs w:val="24"/>
          <w:u w:val="single"/>
        </w:rPr>
      </w:pPr>
    </w:p>
    <w:p w:rsidR="009B11E9" w:rsidRDefault="009B11E9" w:rsidP="00D64182">
      <w:pPr>
        <w:spacing w:after="0"/>
        <w:rPr>
          <w:rFonts w:ascii="Times New Roman" w:hAnsi="Times New Roman" w:cs="Times New Roman"/>
          <w:b/>
          <w:sz w:val="24"/>
          <w:szCs w:val="24"/>
          <w:u w:val="single"/>
        </w:rPr>
      </w:pPr>
      <w:r w:rsidRPr="009B11E9">
        <w:rPr>
          <w:rFonts w:ascii="Times New Roman" w:hAnsi="Times New Roman" w:cs="Times New Roman"/>
          <w:b/>
          <w:sz w:val="24"/>
          <w:szCs w:val="24"/>
          <w:u w:val="single"/>
        </w:rPr>
        <w:t>Board Membership</w:t>
      </w:r>
    </w:p>
    <w:p w:rsidR="009B11E9" w:rsidRPr="00253C0B" w:rsidRDefault="000147A5" w:rsidP="00D64182">
      <w:pPr>
        <w:spacing w:after="0"/>
        <w:rPr>
          <w:rFonts w:ascii="Times New Roman" w:hAnsi="Times New Roman" w:cs="Times New Roman"/>
          <w:sz w:val="24"/>
          <w:szCs w:val="24"/>
        </w:rPr>
      </w:pPr>
      <w:r>
        <w:rPr>
          <w:rFonts w:ascii="Times New Roman" w:hAnsi="Times New Roman" w:cs="Times New Roman"/>
          <w:sz w:val="24"/>
          <w:szCs w:val="24"/>
        </w:rPr>
        <w:t xml:space="preserve">Following the sad and untimely death of Donald Biggar, I am delighted to report that Jamie Biggar very kindly agreed to join the Board this year; also joining the Board are Martin Emkes (Munches Estate) and Joe Seed (representing Knockvennie).  The Board is most fortunate in having an excellent spread of proprietor and tenant members covering the length of the river. </w:t>
      </w:r>
    </w:p>
    <w:p w:rsidR="00117FC5" w:rsidRDefault="00117FC5" w:rsidP="00D64182">
      <w:pPr>
        <w:spacing w:after="0"/>
        <w:rPr>
          <w:rFonts w:ascii="Times New Roman" w:hAnsi="Times New Roman" w:cs="Times New Roman"/>
          <w:sz w:val="24"/>
          <w:szCs w:val="24"/>
        </w:rPr>
      </w:pPr>
    </w:p>
    <w:p w:rsidR="007229E1" w:rsidRDefault="007229E1" w:rsidP="00D64182">
      <w:pPr>
        <w:spacing w:after="0"/>
        <w:rPr>
          <w:rFonts w:ascii="Times New Roman" w:hAnsi="Times New Roman" w:cs="Times New Roman"/>
          <w:sz w:val="24"/>
          <w:szCs w:val="24"/>
        </w:rPr>
      </w:pPr>
      <w:r>
        <w:rPr>
          <w:rFonts w:ascii="Times New Roman" w:hAnsi="Times New Roman" w:cs="Times New Roman"/>
          <w:sz w:val="24"/>
          <w:szCs w:val="24"/>
        </w:rPr>
        <w:t>I</w:t>
      </w:r>
      <w:r w:rsidR="00A71119">
        <w:rPr>
          <w:rFonts w:ascii="Times New Roman" w:hAnsi="Times New Roman" w:cs="Times New Roman"/>
          <w:sz w:val="24"/>
          <w:szCs w:val="24"/>
        </w:rPr>
        <w:t xml:space="preserve">t has been my </w:t>
      </w:r>
      <w:r w:rsidR="003B46C6">
        <w:rPr>
          <w:rFonts w:ascii="Times New Roman" w:hAnsi="Times New Roman" w:cs="Times New Roman"/>
          <w:sz w:val="24"/>
          <w:szCs w:val="24"/>
        </w:rPr>
        <w:t>privilege</w:t>
      </w:r>
      <w:r w:rsidR="00A71119">
        <w:rPr>
          <w:rFonts w:ascii="Times New Roman" w:hAnsi="Times New Roman" w:cs="Times New Roman"/>
          <w:sz w:val="24"/>
          <w:szCs w:val="24"/>
        </w:rPr>
        <w:t xml:space="preserve"> to chair the </w:t>
      </w:r>
      <w:r w:rsidR="007A2E11">
        <w:rPr>
          <w:rFonts w:ascii="Times New Roman" w:hAnsi="Times New Roman" w:cs="Times New Roman"/>
          <w:sz w:val="24"/>
          <w:szCs w:val="24"/>
        </w:rPr>
        <w:t xml:space="preserve">Urr </w:t>
      </w:r>
      <w:r w:rsidR="00A71119">
        <w:rPr>
          <w:rFonts w:ascii="Times New Roman" w:hAnsi="Times New Roman" w:cs="Times New Roman"/>
          <w:sz w:val="24"/>
          <w:szCs w:val="24"/>
        </w:rPr>
        <w:t xml:space="preserve">Board over the past twelve months, and </w:t>
      </w:r>
      <w:r w:rsidR="00F772D7">
        <w:rPr>
          <w:rFonts w:ascii="Times New Roman" w:hAnsi="Times New Roman" w:cs="Times New Roman"/>
          <w:sz w:val="24"/>
          <w:szCs w:val="24"/>
        </w:rPr>
        <w:t>I</w:t>
      </w:r>
      <w:r w:rsidR="00A71119">
        <w:rPr>
          <w:rFonts w:ascii="Times New Roman" w:hAnsi="Times New Roman" w:cs="Times New Roman"/>
          <w:sz w:val="24"/>
          <w:szCs w:val="24"/>
        </w:rPr>
        <w:t xml:space="preserve"> should like to thank my fellow Board members for their support and input during the year</w:t>
      </w:r>
      <w:r w:rsidR="0069780B">
        <w:rPr>
          <w:rFonts w:ascii="Times New Roman" w:hAnsi="Times New Roman" w:cs="Times New Roman"/>
          <w:sz w:val="24"/>
          <w:szCs w:val="24"/>
        </w:rPr>
        <w:t xml:space="preserve"> – </w:t>
      </w:r>
      <w:r>
        <w:rPr>
          <w:rFonts w:ascii="Times New Roman" w:hAnsi="Times New Roman" w:cs="Times New Roman"/>
          <w:sz w:val="24"/>
          <w:szCs w:val="24"/>
        </w:rPr>
        <w:t xml:space="preserve">we started our year with meetings over </w:t>
      </w:r>
      <w:r w:rsidR="0069780B">
        <w:rPr>
          <w:rFonts w:ascii="Times New Roman" w:hAnsi="Times New Roman" w:cs="Times New Roman"/>
          <w:sz w:val="24"/>
          <w:szCs w:val="24"/>
        </w:rPr>
        <w:t xml:space="preserve">Zoom, </w:t>
      </w:r>
      <w:r>
        <w:rPr>
          <w:rFonts w:ascii="Times New Roman" w:hAnsi="Times New Roman" w:cs="Times New Roman"/>
          <w:sz w:val="24"/>
          <w:szCs w:val="24"/>
        </w:rPr>
        <w:t>but I am pleased to be able now to resume physical meetings – long may that continue. If the technology behaves, we may even try a blend of physical and virtual meetings, which can be helpful in enabling all to attend in one way or another.</w:t>
      </w:r>
    </w:p>
    <w:p w:rsidR="00801384" w:rsidRDefault="00A71119" w:rsidP="00D64182">
      <w:pPr>
        <w:spacing w:after="0"/>
        <w:rPr>
          <w:rFonts w:ascii="Times New Roman" w:hAnsi="Times New Roman" w:cs="Times New Roman"/>
          <w:sz w:val="24"/>
          <w:szCs w:val="24"/>
        </w:rPr>
      </w:pPr>
      <w:r>
        <w:rPr>
          <w:rFonts w:ascii="Times New Roman" w:hAnsi="Times New Roman" w:cs="Times New Roman"/>
          <w:sz w:val="24"/>
          <w:szCs w:val="24"/>
        </w:rPr>
        <w:t>Particular thanks</w:t>
      </w:r>
      <w:r w:rsidR="003B46C6">
        <w:rPr>
          <w:rFonts w:ascii="Times New Roman" w:hAnsi="Times New Roman" w:cs="Times New Roman"/>
          <w:sz w:val="24"/>
          <w:szCs w:val="24"/>
        </w:rPr>
        <w:t>, as always,</w:t>
      </w:r>
      <w:r>
        <w:rPr>
          <w:rFonts w:ascii="Times New Roman" w:hAnsi="Times New Roman" w:cs="Times New Roman"/>
          <w:sz w:val="24"/>
          <w:szCs w:val="24"/>
        </w:rPr>
        <w:t xml:space="preserve"> are due to the Clerk</w:t>
      </w:r>
      <w:r w:rsidR="007A2E11">
        <w:rPr>
          <w:rFonts w:ascii="Times New Roman" w:hAnsi="Times New Roman" w:cs="Times New Roman"/>
          <w:sz w:val="24"/>
          <w:szCs w:val="24"/>
        </w:rPr>
        <w:t xml:space="preserve"> to the Board</w:t>
      </w:r>
      <w:r>
        <w:rPr>
          <w:rFonts w:ascii="Times New Roman" w:hAnsi="Times New Roman" w:cs="Times New Roman"/>
          <w:sz w:val="24"/>
          <w:szCs w:val="24"/>
        </w:rPr>
        <w:t xml:space="preserve">, George Gourlay, for </w:t>
      </w:r>
      <w:r w:rsidR="00BF050C">
        <w:rPr>
          <w:rFonts w:ascii="Times New Roman" w:hAnsi="Times New Roman" w:cs="Times New Roman"/>
          <w:sz w:val="24"/>
          <w:szCs w:val="24"/>
        </w:rPr>
        <w:t>his</w:t>
      </w:r>
      <w:r w:rsidR="00460166">
        <w:rPr>
          <w:rFonts w:ascii="Times New Roman" w:hAnsi="Times New Roman" w:cs="Times New Roman"/>
          <w:sz w:val="24"/>
          <w:szCs w:val="24"/>
        </w:rPr>
        <w:t xml:space="preserve"> ongoing</w:t>
      </w:r>
      <w:r w:rsidR="00BF050C">
        <w:rPr>
          <w:rFonts w:ascii="Times New Roman" w:hAnsi="Times New Roman" w:cs="Times New Roman"/>
          <w:sz w:val="24"/>
          <w:szCs w:val="24"/>
        </w:rPr>
        <w:t xml:space="preserve"> </w:t>
      </w:r>
      <w:r w:rsidR="00976F7F">
        <w:rPr>
          <w:rFonts w:ascii="Times New Roman" w:hAnsi="Times New Roman" w:cs="Times New Roman"/>
          <w:sz w:val="24"/>
          <w:szCs w:val="24"/>
        </w:rPr>
        <w:t xml:space="preserve">stewardship </w:t>
      </w:r>
      <w:r w:rsidR="0064409A">
        <w:rPr>
          <w:rFonts w:ascii="Times New Roman" w:hAnsi="Times New Roman" w:cs="Times New Roman"/>
          <w:sz w:val="24"/>
          <w:szCs w:val="24"/>
        </w:rPr>
        <w:t xml:space="preserve">of the </w:t>
      </w:r>
      <w:r w:rsidR="00460166">
        <w:rPr>
          <w:rFonts w:ascii="Times New Roman" w:hAnsi="Times New Roman" w:cs="Times New Roman"/>
          <w:sz w:val="24"/>
          <w:szCs w:val="24"/>
        </w:rPr>
        <w:t xml:space="preserve">Board’s </w:t>
      </w:r>
      <w:r w:rsidR="0064409A">
        <w:rPr>
          <w:rFonts w:ascii="Times New Roman" w:hAnsi="Times New Roman" w:cs="Times New Roman"/>
          <w:sz w:val="24"/>
          <w:szCs w:val="24"/>
        </w:rPr>
        <w:t>admin and treasury functions</w:t>
      </w:r>
      <w:r w:rsidR="007229E1">
        <w:rPr>
          <w:rFonts w:ascii="Times New Roman" w:hAnsi="Times New Roman" w:cs="Times New Roman"/>
          <w:sz w:val="24"/>
          <w:szCs w:val="24"/>
        </w:rPr>
        <w:t>, also to GFT for its</w:t>
      </w:r>
    </w:p>
    <w:p w:rsidR="007A2E11" w:rsidRDefault="0064409A" w:rsidP="00D64182">
      <w:pPr>
        <w:spacing w:after="0"/>
        <w:rPr>
          <w:rFonts w:ascii="Times New Roman" w:hAnsi="Times New Roman" w:cs="Times New Roman"/>
          <w:sz w:val="24"/>
          <w:szCs w:val="24"/>
        </w:rPr>
      </w:pPr>
      <w:r>
        <w:rPr>
          <w:rFonts w:ascii="Times New Roman" w:hAnsi="Times New Roman" w:cs="Times New Roman"/>
          <w:sz w:val="24"/>
          <w:szCs w:val="24"/>
        </w:rPr>
        <w:t>first-class</w:t>
      </w:r>
      <w:r w:rsidR="007229E1">
        <w:rPr>
          <w:rFonts w:ascii="Times New Roman" w:hAnsi="Times New Roman" w:cs="Times New Roman"/>
          <w:sz w:val="24"/>
          <w:szCs w:val="24"/>
        </w:rPr>
        <w:t xml:space="preserve"> support, advice and assistance </w:t>
      </w:r>
      <w:r w:rsidR="00117FC5">
        <w:rPr>
          <w:rFonts w:ascii="Times New Roman" w:hAnsi="Times New Roman" w:cs="Times New Roman"/>
          <w:sz w:val="24"/>
          <w:szCs w:val="24"/>
        </w:rPr>
        <w:t xml:space="preserve">to the Board </w:t>
      </w:r>
      <w:r>
        <w:rPr>
          <w:rFonts w:ascii="Times New Roman" w:hAnsi="Times New Roman" w:cs="Times New Roman"/>
          <w:sz w:val="24"/>
          <w:szCs w:val="24"/>
        </w:rPr>
        <w:t>throughout the year</w:t>
      </w:r>
      <w:r w:rsidR="007229E1">
        <w:rPr>
          <w:rFonts w:ascii="Times New Roman" w:hAnsi="Times New Roman" w:cs="Times New Roman"/>
          <w:sz w:val="24"/>
          <w:szCs w:val="24"/>
        </w:rPr>
        <w:t>.</w:t>
      </w:r>
      <w:r>
        <w:rPr>
          <w:rFonts w:ascii="Times New Roman" w:hAnsi="Times New Roman" w:cs="Times New Roman"/>
          <w:sz w:val="24"/>
          <w:szCs w:val="24"/>
        </w:rPr>
        <w:t xml:space="preserve"> </w:t>
      </w:r>
    </w:p>
    <w:p w:rsidR="00117FC5" w:rsidRDefault="00117FC5" w:rsidP="00D64182">
      <w:pPr>
        <w:spacing w:after="0"/>
        <w:rPr>
          <w:rFonts w:ascii="Times New Roman" w:hAnsi="Times New Roman" w:cs="Times New Roman"/>
          <w:sz w:val="24"/>
          <w:szCs w:val="24"/>
        </w:rPr>
      </w:pPr>
    </w:p>
    <w:p w:rsidR="007229E1" w:rsidRDefault="007229E1" w:rsidP="00D64182">
      <w:pPr>
        <w:spacing w:after="0"/>
        <w:rPr>
          <w:rFonts w:ascii="Times New Roman" w:hAnsi="Times New Roman" w:cs="Times New Roman"/>
          <w:sz w:val="24"/>
          <w:szCs w:val="24"/>
        </w:rPr>
      </w:pPr>
      <w:r>
        <w:rPr>
          <w:rFonts w:ascii="Times New Roman" w:hAnsi="Times New Roman" w:cs="Times New Roman"/>
          <w:sz w:val="24"/>
          <w:szCs w:val="24"/>
        </w:rPr>
        <w:t xml:space="preserve">Finally, I wish to advise that, following the AGM, I will be standing down from the Board – having been involved with it for more than 20 years, as observer, </w:t>
      </w:r>
      <w:r w:rsidR="00642E3A">
        <w:rPr>
          <w:rFonts w:ascii="Times New Roman" w:hAnsi="Times New Roman" w:cs="Times New Roman"/>
          <w:sz w:val="24"/>
          <w:szCs w:val="24"/>
        </w:rPr>
        <w:t xml:space="preserve">proprietor representative, and latterly as Chair, I am confident that, with your support, the Board will continue to be effective in its roles outlined above. </w:t>
      </w:r>
    </w:p>
    <w:p w:rsidR="00642E3A" w:rsidRDefault="00642E3A" w:rsidP="00D64182">
      <w:pPr>
        <w:spacing w:after="0"/>
        <w:rPr>
          <w:rFonts w:ascii="Times New Roman" w:hAnsi="Times New Roman" w:cs="Times New Roman"/>
          <w:sz w:val="24"/>
          <w:szCs w:val="24"/>
        </w:rPr>
      </w:pPr>
    </w:p>
    <w:p w:rsidR="007A2E11" w:rsidRDefault="007A2E11" w:rsidP="00D64182">
      <w:pPr>
        <w:spacing w:after="0"/>
        <w:rPr>
          <w:rFonts w:ascii="Lucida Handwriting" w:hAnsi="Lucida Handwriting" w:cs="Times New Roman"/>
          <w:sz w:val="24"/>
          <w:szCs w:val="24"/>
        </w:rPr>
      </w:pPr>
      <w:r w:rsidRPr="007A2E11">
        <w:rPr>
          <w:rFonts w:ascii="Lucida Handwriting" w:hAnsi="Lucida Handwriting" w:cs="Times New Roman"/>
          <w:sz w:val="24"/>
          <w:szCs w:val="24"/>
        </w:rPr>
        <w:t>Richard Bellamy</w:t>
      </w:r>
    </w:p>
    <w:p w:rsidR="00946B7A" w:rsidRPr="00946B7A" w:rsidRDefault="00642E3A" w:rsidP="00D64182">
      <w:pPr>
        <w:spacing w:after="0"/>
        <w:rPr>
          <w:rFonts w:ascii="Times New Roman" w:hAnsi="Times New Roman" w:cs="Times New Roman"/>
          <w:sz w:val="24"/>
          <w:szCs w:val="24"/>
        </w:rPr>
      </w:pPr>
      <w:r>
        <w:rPr>
          <w:rFonts w:ascii="Times New Roman" w:hAnsi="Times New Roman" w:cs="Times New Roman"/>
          <w:sz w:val="24"/>
          <w:szCs w:val="24"/>
        </w:rPr>
        <w:t>19</w:t>
      </w:r>
      <w:r w:rsidR="0069780B" w:rsidRPr="0069780B">
        <w:rPr>
          <w:rFonts w:ascii="Times New Roman" w:hAnsi="Times New Roman" w:cs="Times New Roman"/>
          <w:sz w:val="24"/>
          <w:szCs w:val="24"/>
          <w:vertAlign w:val="superscript"/>
        </w:rPr>
        <w:t>th</w:t>
      </w:r>
      <w:r w:rsidR="0069780B">
        <w:rPr>
          <w:rFonts w:ascii="Times New Roman" w:hAnsi="Times New Roman" w:cs="Times New Roman"/>
          <w:sz w:val="24"/>
          <w:szCs w:val="24"/>
        </w:rPr>
        <w:t xml:space="preserve"> April</w:t>
      </w:r>
      <w:r w:rsidR="00946B7A">
        <w:rPr>
          <w:rFonts w:ascii="Times New Roman" w:hAnsi="Times New Roman" w:cs="Times New Roman"/>
          <w:sz w:val="24"/>
          <w:szCs w:val="24"/>
        </w:rPr>
        <w:t xml:space="preserve"> 20</w:t>
      </w:r>
      <w:r w:rsidR="0069780B">
        <w:rPr>
          <w:rFonts w:ascii="Times New Roman" w:hAnsi="Times New Roman" w:cs="Times New Roman"/>
          <w:sz w:val="24"/>
          <w:szCs w:val="24"/>
        </w:rPr>
        <w:t>2</w:t>
      </w:r>
      <w:r w:rsidR="009B11E9">
        <w:rPr>
          <w:rFonts w:ascii="Times New Roman" w:hAnsi="Times New Roman" w:cs="Times New Roman"/>
          <w:sz w:val="24"/>
          <w:szCs w:val="24"/>
        </w:rPr>
        <w:t>2</w:t>
      </w:r>
    </w:p>
    <w:sectPr w:rsidR="00946B7A" w:rsidRPr="00946B7A" w:rsidSect="003D52B1">
      <w:headerReference w:type="default" r:id="rId7"/>
      <w:pgSz w:w="11906" w:h="16838"/>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6139" w:rsidRDefault="00F46139" w:rsidP="00F871F8">
      <w:pPr>
        <w:spacing w:after="0" w:line="240" w:lineRule="auto"/>
      </w:pPr>
      <w:r>
        <w:separator/>
      </w:r>
    </w:p>
  </w:endnote>
  <w:endnote w:type="continuationSeparator" w:id="0">
    <w:p w:rsidR="00F46139" w:rsidRDefault="00F46139" w:rsidP="00F87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6139" w:rsidRDefault="00F46139" w:rsidP="00F871F8">
      <w:pPr>
        <w:spacing w:after="0" w:line="240" w:lineRule="auto"/>
      </w:pPr>
      <w:r>
        <w:separator/>
      </w:r>
    </w:p>
  </w:footnote>
  <w:footnote w:type="continuationSeparator" w:id="0">
    <w:p w:rsidR="00F46139" w:rsidRDefault="00F46139" w:rsidP="00F87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1F8" w:rsidRDefault="00F871F8">
    <w:pPr>
      <w:pStyle w:val="Header"/>
    </w:pPr>
    <w:r>
      <w:t>UDSFB Annual General Meeting</w:t>
    </w:r>
  </w:p>
  <w:p w:rsidR="00F871F8" w:rsidRDefault="00714022">
    <w:pPr>
      <w:pStyle w:val="Header"/>
    </w:pPr>
    <w:r>
      <w:t>Tuesday</w:t>
    </w:r>
    <w:r w:rsidR="00011091">
      <w:t xml:space="preserve"> 1</w:t>
    </w:r>
    <w:r w:rsidR="00283A65">
      <w:t>9</w:t>
    </w:r>
    <w:r w:rsidR="00011091" w:rsidRPr="00011091">
      <w:rPr>
        <w:vertAlign w:val="superscript"/>
      </w:rPr>
      <w:t>th</w:t>
    </w:r>
    <w:r w:rsidR="00664BE9">
      <w:t xml:space="preserve"> </w:t>
    </w:r>
    <w:r w:rsidR="00283A65">
      <w:t>April</w:t>
    </w:r>
    <w:r w:rsidR="00664BE9">
      <w:t xml:space="preserve"> 20</w:t>
    </w:r>
    <w:r w:rsidR="006A2092">
      <w:t>2</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6681"/>
    <w:multiLevelType w:val="hybridMultilevel"/>
    <w:tmpl w:val="03622C2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7C033F54"/>
    <w:multiLevelType w:val="hybridMultilevel"/>
    <w:tmpl w:val="85AED8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82"/>
    <w:rsid w:val="000052E0"/>
    <w:rsid w:val="00011091"/>
    <w:rsid w:val="000147A5"/>
    <w:rsid w:val="00020773"/>
    <w:rsid w:val="00030308"/>
    <w:rsid w:val="00052FFD"/>
    <w:rsid w:val="00060D81"/>
    <w:rsid w:val="000729EB"/>
    <w:rsid w:val="00080C9C"/>
    <w:rsid w:val="000929E6"/>
    <w:rsid w:val="000C32E7"/>
    <w:rsid w:val="000C3D21"/>
    <w:rsid w:val="000D57B3"/>
    <w:rsid w:val="000F1A75"/>
    <w:rsid w:val="000F700D"/>
    <w:rsid w:val="00117FC5"/>
    <w:rsid w:val="00126179"/>
    <w:rsid w:val="001459A2"/>
    <w:rsid w:val="00176BA7"/>
    <w:rsid w:val="00184AE1"/>
    <w:rsid w:val="00184C50"/>
    <w:rsid w:val="00186B10"/>
    <w:rsid w:val="00190861"/>
    <w:rsid w:val="00190ABC"/>
    <w:rsid w:val="001921B8"/>
    <w:rsid w:val="00193FCA"/>
    <w:rsid w:val="001F18EC"/>
    <w:rsid w:val="002045EF"/>
    <w:rsid w:val="0023178D"/>
    <w:rsid w:val="00242045"/>
    <w:rsid w:val="00253C0B"/>
    <w:rsid w:val="002748ED"/>
    <w:rsid w:val="00283A65"/>
    <w:rsid w:val="002B4EEC"/>
    <w:rsid w:val="002D4798"/>
    <w:rsid w:val="00301954"/>
    <w:rsid w:val="00302B1F"/>
    <w:rsid w:val="00303EA9"/>
    <w:rsid w:val="00317CED"/>
    <w:rsid w:val="003225F3"/>
    <w:rsid w:val="00335759"/>
    <w:rsid w:val="00340E1B"/>
    <w:rsid w:val="00347134"/>
    <w:rsid w:val="00365C52"/>
    <w:rsid w:val="00373012"/>
    <w:rsid w:val="00375D05"/>
    <w:rsid w:val="003B46C6"/>
    <w:rsid w:val="003D52B1"/>
    <w:rsid w:val="003E1936"/>
    <w:rsid w:val="003F10C9"/>
    <w:rsid w:val="003F121B"/>
    <w:rsid w:val="00400C95"/>
    <w:rsid w:val="00405DF2"/>
    <w:rsid w:val="00420E55"/>
    <w:rsid w:val="004453D9"/>
    <w:rsid w:val="0045281E"/>
    <w:rsid w:val="00460166"/>
    <w:rsid w:val="0046613F"/>
    <w:rsid w:val="00485574"/>
    <w:rsid w:val="00490EEF"/>
    <w:rsid w:val="00495C37"/>
    <w:rsid w:val="004A67E5"/>
    <w:rsid w:val="004B5E2F"/>
    <w:rsid w:val="0050564A"/>
    <w:rsid w:val="00540813"/>
    <w:rsid w:val="005425EE"/>
    <w:rsid w:val="005631DC"/>
    <w:rsid w:val="005677A9"/>
    <w:rsid w:val="005716BE"/>
    <w:rsid w:val="00574048"/>
    <w:rsid w:val="00575449"/>
    <w:rsid w:val="00581DFD"/>
    <w:rsid w:val="00595261"/>
    <w:rsid w:val="005B23AE"/>
    <w:rsid w:val="005C289E"/>
    <w:rsid w:val="005E4B2D"/>
    <w:rsid w:val="0060115B"/>
    <w:rsid w:val="006024C1"/>
    <w:rsid w:val="00616F4A"/>
    <w:rsid w:val="00642E3A"/>
    <w:rsid w:val="0064409A"/>
    <w:rsid w:val="006543F1"/>
    <w:rsid w:val="00664BE9"/>
    <w:rsid w:val="00666578"/>
    <w:rsid w:val="00673E91"/>
    <w:rsid w:val="00687E5C"/>
    <w:rsid w:val="00692E7A"/>
    <w:rsid w:val="0069780B"/>
    <w:rsid w:val="006A2092"/>
    <w:rsid w:val="006A3CCE"/>
    <w:rsid w:val="006B27BC"/>
    <w:rsid w:val="006B3454"/>
    <w:rsid w:val="006B37E0"/>
    <w:rsid w:val="007033BB"/>
    <w:rsid w:val="00714022"/>
    <w:rsid w:val="007229E1"/>
    <w:rsid w:val="00734C3A"/>
    <w:rsid w:val="0074391E"/>
    <w:rsid w:val="00754BFE"/>
    <w:rsid w:val="00775762"/>
    <w:rsid w:val="00787914"/>
    <w:rsid w:val="00790B22"/>
    <w:rsid w:val="00792A45"/>
    <w:rsid w:val="007A2E11"/>
    <w:rsid w:val="007A4622"/>
    <w:rsid w:val="007A52E6"/>
    <w:rsid w:val="007C2652"/>
    <w:rsid w:val="007D14BF"/>
    <w:rsid w:val="007D4FB5"/>
    <w:rsid w:val="007E2A2F"/>
    <w:rsid w:val="007F77C9"/>
    <w:rsid w:val="00801384"/>
    <w:rsid w:val="00806308"/>
    <w:rsid w:val="008159DA"/>
    <w:rsid w:val="00825C54"/>
    <w:rsid w:val="0085190A"/>
    <w:rsid w:val="00852CE7"/>
    <w:rsid w:val="008868DF"/>
    <w:rsid w:val="00892E3D"/>
    <w:rsid w:val="008B6284"/>
    <w:rsid w:val="008B74CA"/>
    <w:rsid w:val="008C1F5A"/>
    <w:rsid w:val="008D57CA"/>
    <w:rsid w:val="008E101C"/>
    <w:rsid w:val="008F60C7"/>
    <w:rsid w:val="00911420"/>
    <w:rsid w:val="00930B57"/>
    <w:rsid w:val="00935661"/>
    <w:rsid w:val="009448B5"/>
    <w:rsid w:val="00946B7A"/>
    <w:rsid w:val="009479C8"/>
    <w:rsid w:val="00954D06"/>
    <w:rsid w:val="009553DD"/>
    <w:rsid w:val="00976F7F"/>
    <w:rsid w:val="0098171D"/>
    <w:rsid w:val="009823AA"/>
    <w:rsid w:val="009B11E9"/>
    <w:rsid w:val="009C57E0"/>
    <w:rsid w:val="009D6E78"/>
    <w:rsid w:val="009F37D9"/>
    <w:rsid w:val="009F639B"/>
    <w:rsid w:val="009F64A8"/>
    <w:rsid w:val="009F736C"/>
    <w:rsid w:val="00A115AB"/>
    <w:rsid w:val="00A23E3D"/>
    <w:rsid w:val="00A31954"/>
    <w:rsid w:val="00A57393"/>
    <w:rsid w:val="00A65DD9"/>
    <w:rsid w:val="00A71119"/>
    <w:rsid w:val="00A73218"/>
    <w:rsid w:val="00A81331"/>
    <w:rsid w:val="00A93200"/>
    <w:rsid w:val="00A932C0"/>
    <w:rsid w:val="00AD113A"/>
    <w:rsid w:val="00AF1CDB"/>
    <w:rsid w:val="00B02BEE"/>
    <w:rsid w:val="00B269B5"/>
    <w:rsid w:val="00B45E17"/>
    <w:rsid w:val="00B81E01"/>
    <w:rsid w:val="00B93770"/>
    <w:rsid w:val="00BB08DA"/>
    <w:rsid w:val="00BB1461"/>
    <w:rsid w:val="00BC341A"/>
    <w:rsid w:val="00BC461D"/>
    <w:rsid w:val="00BF050C"/>
    <w:rsid w:val="00C15D19"/>
    <w:rsid w:val="00C1797C"/>
    <w:rsid w:val="00C41D35"/>
    <w:rsid w:val="00C606BE"/>
    <w:rsid w:val="00C6270A"/>
    <w:rsid w:val="00C774BE"/>
    <w:rsid w:val="00CA5652"/>
    <w:rsid w:val="00CC2AD2"/>
    <w:rsid w:val="00CD6663"/>
    <w:rsid w:val="00CE7E18"/>
    <w:rsid w:val="00CF3BEE"/>
    <w:rsid w:val="00D06520"/>
    <w:rsid w:val="00D15B17"/>
    <w:rsid w:val="00D16C08"/>
    <w:rsid w:val="00D21459"/>
    <w:rsid w:val="00D24542"/>
    <w:rsid w:val="00D40785"/>
    <w:rsid w:val="00D51440"/>
    <w:rsid w:val="00D64182"/>
    <w:rsid w:val="00D83191"/>
    <w:rsid w:val="00DC2F99"/>
    <w:rsid w:val="00DC5432"/>
    <w:rsid w:val="00DD4926"/>
    <w:rsid w:val="00DF62F5"/>
    <w:rsid w:val="00E026C9"/>
    <w:rsid w:val="00E0638D"/>
    <w:rsid w:val="00E20E45"/>
    <w:rsid w:val="00E246B0"/>
    <w:rsid w:val="00E25D49"/>
    <w:rsid w:val="00E32013"/>
    <w:rsid w:val="00E576FF"/>
    <w:rsid w:val="00E71246"/>
    <w:rsid w:val="00E74303"/>
    <w:rsid w:val="00E74FF2"/>
    <w:rsid w:val="00EA0CC7"/>
    <w:rsid w:val="00EA16C7"/>
    <w:rsid w:val="00EF3676"/>
    <w:rsid w:val="00F00A58"/>
    <w:rsid w:val="00F05922"/>
    <w:rsid w:val="00F12399"/>
    <w:rsid w:val="00F369A8"/>
    <w:rsid w:val="00F46139"/>
    <w:rsid w:val="00F60815"/>
    <w:rsid w:val="00F772D7"/>
    <w:rsid w:val="00F800A7"/>
    <w:rsid w:val="00F871F8"/>
    <w:rsid w:val="00FD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6D953B9-1F9F-4985-8353-3FA9AA3A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15B"/>
    <w:pPr>
      <w:ind w:left="720"/>
      <w:contextualSpacing/>
    </w:pPr>
  </w:style>
  <w:style w:type="paragraph" w:styleId="Header">
    <w:name w:val="header"/>
    <w:basedOn w:val="Normal"/>
    <w:link w:val="HeaderChar"/>
    <w:uiPriority w:val="99"/>
    <w:semiHidden/>
    <w:unhideWhenUsed/>
    <w:rsid w:val="00F871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71F8"/>
  </w:style>
  <w:style w:type="paragraph" w:styleId="Footer">
    <w:name w:val="footer"/>
    <w:basedOn w:val="Normal"/>
    <w:link w:val="FooterChar"/>
    <w:uiPriority w:val="99"/>
    <w:semiHidden/>
    <w:unhideWhenUsed/>
    <w:rsid w:val="00F871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87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richwen</dc:creator>
  <cp:lastModifiedBy>George Gourlay</cp:lastModifiedBy>
  <cp:revision>2</cp:revision>
  <cp:lastPrinted>2019-03-18T14:11:00Z</cp:lastPrinted>
  <dcterms:created xsi:type="dcterms:W3CDTF">2022-03-27T15:29:00Z</dcterms:created>
  <dcterms:modified xsi:type="dcterms:W3CDTF">2022-03-27T15:29:00Z</dcterms:modified>
</cp:coreProperties>
</file>